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5F4C" w14:textId="36A21E0F" w:rsidR="006262CB" w:rsidRPr="00CB3AB5" w:rsidRDefault="00B9493C" w:rsidP="006262CB">
      <w:pPr>
        <w:rPr>
          <w:rFonts w:ascii="標楷體" w:eastAsia="標楷體" w:hAnsi="標楷體"/>
          <w:b/>
          <w:bCs/>
          <w:color w:val="033EB5"/>
          <w:sz w:val="36"/>
          <w:szCs w:val="36"/>
        </w:rPr>
      </w:pPr>
      <w:r w:rsidRPr="00CB3AB5">
        <w:rPr>
          <w:rFonts w:ascii="標楷體" w:eastAsia="標楷體" w:hAnsi="標楷體" w:hint="eastAsia"/>
          <w:b/>
          <w:bCs/>
          <w:color w:val="033EB5"/>
          <w:sz w:val="36"/>
          <w:szCs w:val="36"/>
        </w:rPr>
        <w:t>「</w:t>
      </w:r>
      <w:proofErr w:type="gramStart"/>
      <w:r w:rsidRPr="00CB3AB5">
        <w:rPr>
          <w:rFonts w:ascii="標楷體" w:eastAsia="標楷體" w:hAnsi="標楷體" w:hint="eastAsia"/>
          <w:b/>
          <w:bCs/>
          <w:color w:val="033EB5"/>
          <w:sz w:val="36"/>
          <w:szCs w:val="36"/>
        </w:rPr>
        <w:t>反詐先鋒</w:t>
      </w:r>
      <w:proofErr w:type="gramEnd"/>
      <w:r w:rsidRPr="00CB3AB5">
        <w:rPr>
          <w:rFonts w:ascii="標楷體" w:eastAsia="標楷體" w:hAnsi="標楷體" w:hint="eastAsia"/>
          <w:b/>
          <w:bCs/>
          <w:color w:val="033EB5"/>
          <w:sz w:val="36"/>
          <w:szCs w:val="36"/>
        </w:rPr>
        <w:t>・保護行動」有獎</w:t>
      </w:r>
      <w:r w:rsidR="00AA503A" w:rsidRPr="00CB3AB5">
        <w:rPr>
          <w:rFonts w:ascii="標楷體" w:eastAsia="標楷體" w:hAnsi="標楷體" w:hint="eastAsia"/>
          <w:b/>
          <w:bCs/>
          <w:color w:val="033EB5"/>
          <w:sz w:val="36"/>
          <w:szCs w:val="36"/>
        </w:rPr>
        <w:t>徵答範圍如下</w:t>
      </w:r>
      <w:r w:rsidRPr="00CB3AB5">
        <w:rPr>
          <w:rFonts w:ascii="標楷體" w:eastAsia="標楷體" w:hAnsi="標楷體" w:hint="eastAsia"/>
          <w:b/>
          <w:bCs/>
          <w:color w:val="033EB5"/>
          <w:sz w:val="36"/>
          <w:szCs w:val="36"/>
        </w:rPr>
        <w:t>:</w:t>
      </w:r>
    </w:p>
    <w:p w14:paraId="2925259C" w14:textId="68711BD9" w:rsidR="00AA503A" w:rsidRPr="00AA503A" w:rsidRDefault="00AA503A" w:rsidP="00AA503A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AA503A">
        <w:rPr>
          <w:rFonts w:ascii="標楷體" w:eastAsia="標楷體" w:hAnsi="標楷體"/>
          <w:sz w:val="32"/>
          <w:szCs w:val="32"/>
        </w:rPr>
        <w:t>內政部警政署「165打</w:t>
      </w:r>
      <w:proofErr w:type="gramStart"/>
      <w:r w:rsidRPr="00AA503A">
        <w:rPr>
          <w:rFonts w:ascii="標楷體" w:eastAsia="標楷體" w:hAnsi="標楷體"/>
          <w:sz w:val="32"/>
          <w:szCs w:val="32"/>
        </w:rPr>
        <w:t>詐</w:t>
      </w:r>
      <w:proofErr w:type="gramEnd"/>
      <w:r w:rsidRPr="00AA503A">
        <w:rPr>
          <w:rFonts w:ascii="標楷體" w:eastAsia="標楷體" w:hAnsi="標楷體"/>
          <w:sz w:val="32"/>
          <w:szCs w:val="32"/>
        </w:rPr>
        <w:t>儀表板」</w:t>
      </w:r>
      <w:r>
        <w:rPr>
          <w:rFonts w:ascii="標楷體" w:eastAsia="標楷體" w:hAnsi="標楷體" w:hint="eastAsia"/>
          <w:sz w:val="32"/>
          <w:szCs w:val="32"/>
        </w:rPr>
        <w:t>:</w:t>
      </w:r>
    </w:p>
    <w:p w14:paraId="40ABFD85" w14:textId="622CB6E3" w:rsidR="00AA503A" w:rsidRPr="00AA503A" w:rsidRDefault="00AA503A" w:rsidP="00AA503A">
      <w:pPr>
        <w:pStyle w:val="a9"/>
        <w:ind w:left="360"/>
        <w:rPr>
          <w:rFonts w:ascii="標楷體" w:eastAsia="標楷體" w:hAnsi="標楷體"/>
          <w:sz w:val="32"/>
          <w:szCs w:val="32"/>
        </w:rPr>
      </w:pPr>
      <w:r w:rsidRPr="00AA503A">
        <w:rPr>
          <w:rFonts w:ascii="標楷體" w:eastAsia="標楷體" w:hAnsi="標楷體"/>
          <w:sz w:val="32"/>
          <w:szCs w:val="32"/>
        </w:rPr>
        <w:t>https://165dashboard.tw/</w:t>
      </w:r>
    </w:p>
    <w:p w14:paraId="2129B2CE" w14:textId="7AB25C9D" w:rsidR="00AA503A" w:rsidRPr="00AA503A" w:rsidRDefault="00AA503A" w:rsidP="00AA503A">
      <w:pPr>
        <w:pStyle w:val="a9"/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AA503A">
        <w:rPr>
          <w:rFonts w:ascii="標楷體" w:eastAsia="標楷體" w:hAnsi="標楷體"/>
          <w:sz w:val="32"/>
          <w:szCs w:val="32"/>
        </w:rPr>
        <w:t>行政院消費者保護會「教育宣導／海報及摺頁」</w:t>
      </w:r>
      <w:r>
        <w:rPr>
          <w:rFonts w:ascii="標楷體" w:eastAsia="標楷體" w:hAnsi="標楷體" w:hint="eastAsia"/>
          <w:sz w:val="32"/>
          <w:szCs w:val="32"/>
        </w:rPr>
        <w:t>:</w:t>
      </w:r>
    </w:p>
    <w:p w14:paraId="0E80C9BE" w14:textId="7DC83278" w:rsidR="00AA503A" w:rsidRPr="00AA503A" w:rsidRDefault="00AA503A" w:rsidP="00AA503A">
      <w:pPr>
        <w:rPr>
          <w:rFonts w:ascii="標楷體" w:eastAsia="標楷體" w:hAnsi="標楷體"/>
          <w:sz w:val="32"/>
          <w:szCs w:val="32"/>
        </w:rPr>
      </w:pPr>
      <w:r w:rsidRPr="00AA503A">
        <w:rPr>
          <w:rFonts w:ascii="標楷體" w:eastAsia="標楷體" w:hAnsi="標楷體" w:hint="eastAsia"/>
          <w:sz w:val="32"/>
          <w:szCs w:val="32"/>
        </w:rPr>
        <w:t>https://cpc.ey.gov.tw/Page/A24D52B481E12568</w:t>
      </w:r>
    </w:p>
    <w:p w14:paraId="57BD5A5B" w14:textId="52C762F0" w:rsidR="00AA503A" w:rsidRPr="00AA503A" w:rsidRDefault="00AA503A" w:rsidP="00AA50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Pr="00AA503A">
        <w:rPr>
          <w:rFonts w:ascii="標楷體" w:eastAsia="標楷體" w:hAnsi="標楷體"/>
          <w:sz w:val="32"/>
          <w:szCs w:val="32"/>
        </w:rPr>
        <w:t>法務部「打擊詐欺專區」</w:t>
      </w:r>
      <w:r>
        <w:rPr>
          <w:rFonts w:ascii="標楷體" w:eastAsia="標楷體" w:hAnsi="標楷體" w:hint="eastAsia"/>
          <w:sz w:val="32"/>
          <w:szCs w:val="32"/>
        </w:rPr>
        <w:t>:</w:t>
      </w:r>
    </w:p>
    <w:p w14:paraId="256BB2F1" w14:textId="2FBC89B7" w:rsidR="00AA503A" w:rsidRPr="00AA503A" w:rsidRDefault="00AA503A" w:rsidP="00AA503A">
      <w:pPr>
        <w:rPr>
          <w:rFonts w:ascii="標楷體" w:eastAsia="標楷體" w:hAnsi="標楷體"/>
          <w:sz w:val="32"/>
          <w:szCs w:val="32"/>
        </w:rPr>
      </w:pPr>
      <w:r w:rsidRPr="00AA503A">
        <w:rPr>
          <w:rFonts w:ascii="標楷體" w:eastAsia="標楷體" w:hAnsi="標楷體" w:hint="eastAsia"/>
          <w:sz w:val="32"/>
          <w:szCs w:val="32"/>
        </w:rPr>
        <w:t>https://www.moj.gov.tw/2204/2645/181663/181667/Lpsimplelist</w:t>
      </w:r>
    </w:p>
    <w:sectPr w:rsidR="00AA503A" w:rsidRPr="00AA503A" w:rsidSect="00652855">
      <w:pgSz w:w="11906" w:h="16838" w:code="9"/>
      <w:pgMar w:top="907" w:right="1276" w:bottom="249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C6D43"/>
    <w:multiLevelType w:val="hybridMultilevel"/>
    <w:tmpl w:val="1ED89188"/>
    <w:lvl w:ilvl="0" w:tplc="06F6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824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CB"/>
    <w:rsid w:val="00176FBF"/>
    <w:rsid w:val="004102E5"/>
    <w:rsid w:val="0048257A"/>
    <w:rsid w:val="006262CB"/>
    <w:rsid w:val="00652855"/>
    <w:rsid w:val="00AA503A"/>
    <w:rsid w:val="00B9493C"/>
    <w:rsid w:val="00C004D6"/>
    <w:rsid w:val="00C718A8"/>
    <w:rsid w:val="00CA192D"/>
    <w:rsid w:val="00CB3AB5"/>
    <w:rsid w:val="00E772FE"/>
    <w:rsid w:val="00F0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55D2"/>
  <w15:chartTrackingRefBased/>
  <w15:docId w15:val="{F728CA98-6DCD-484A-B57D-7C057A1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2C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C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2C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C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C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C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62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2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262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2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262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262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262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262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262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2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26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26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2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262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TIAPC109-12</dc:creator>
  <cp:keywords/>
  <dc:description/>
  <cp:lastModifiedBy>TIAPC109-12</cp:lastModifiedBy>
  <cp:revision>5</cp:revision>
  <dcterms:created xsi:type="dcterms:W3CDTF">2025-04-29T07:45:00Z</dcterms:created>
  <dcterms:modified xsi:type="dcterms:W3CDTF">2025-05-29T01:01:00Z</dcterms:modified>
</cp:coreProperties>
</file>