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6F7A7415"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0DA5239D"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000815A4" w:rsidRPr="000815A4">
        <w:rPr>
          <w:rFonts w:ascii="標楷體" w:eastAsia="標楷體" w:hAnsi="標楷體" w:cs="Arial Unicode MS" w:hint="eastAsia"/>
          <w:spacing w:val="-4"/>
          <w:u w:val="single"/>
        </w:rPr>
        <w:t>農業部農田水利署桃園管理處</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r w:rsidR="000815A4" w:rsidRPr="00EB00AA">
        <w:rPr>
          <w:rFonts w:ascii="標楷體" w:eastAsia="標楷體" w:hAnsi="標楷體" w:cs="Arial Unicode MS" w:hint="eastAsia"/>
          <w:spacing w:val="-4"/>
          <w:u w:val="single"/>
        </w:rPr>
        <w:t>大園工作區各種水路維護工程</w:t>
      </w:r>
      <w:r w:rsidR="000815A4" w:rsidRPr="00EB00AA">
        <w:rPr>
          <w:rFonts w:ascii="標楷體" w:eastAsia="標楷體" w:hAnsi="標楷體" w:cs="Arial Unicode MS"/>
          <w:spacing w:val="-4"/>
          <w:u w:val="single"/>
        </w:rPr>
        <w:t>(</w:t>
      </w:r>
      <w:r w:rsidR="000815A4" w:rsidRPr="00EB00AA">
        <w:rPr>
          <w:rFonts w:ascii="標楷體" w:eastAsia="標楷體" w:hAnsi="標楷體" w:cs="Arial Unicode MS" w:hint="eastAsia"/>
          <w:spacing w:val="-4"/>
          <w:u w:val="single"/>
        </w:rPr>
        <w:t>第二工區</w:t>
      </w:r>
      <w:r w:rsidR="000815A4" w:rsidRPr="00EB00AA">
        <w:rPr>
          <w:rFonts w:ascii="標楷體" w:eastAsia="標楷體" w:hAnsi="標楷體" w:cs="Arial Unicode MS"/>
          <w:spacing w:val="-4"/>
          <w:u w:val="single"/>
        </w:rPr>
        <w:t>)</w:t>
      </w:r>
      <w:r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BD65" w14:textId="77777777" w:rsidR="00B72098" w:rsidRDefault="00B72098">
      <w:r>
        <w:separator/>
      </w:r>
    </w:p>
  </w:endnote>
  <w:endnote w:type="continuationSeparator" w:id="0">
    <w:p w14:paraId="2330E5D6" w14:textId="77777777" w:rsidR="00B72098" w:rsidRDefault="00B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0405" w14:textId="77777777" w:rsidR="00B72098" w:rsidRDefault="00B72098">
      <w:r>
        <w:separator/>
      </w:r>
    </w:p>
  </w:footnote>
  <w:footnote w:type="continuationSeparator" w:id="0">
    <w:p w14:paraId="2AD4F7E8" w14:textId="77777777" w:rsidR="00B72098" w:rsidRDefault="00B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22952971">
    <w:abstractNumId w:val="0"/>
  </w:num>
  <w:num w:numId="2" w16cid:durableId="67110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815A4"/>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05275"/>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03C43"/>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990"/>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267D9"/>
    <w:rsid w:val="00B4782B"/>
    <w:rsid w:val="00B6075B"/>
    <w:rsid w:val="00B72098"/>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416DB"/>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0AA"/>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1929</Characters>
  <Application>Microsoft Office Word</Application>
  <DocSecurity>0</DocSecurity>
  <Lines>16</Lines>
  <Paragraphs>4</Paragraphs>
  <ScaleCrop>false</ScaleCrop>
  <Company>pcc</Company>
  <LinksUpToDate>false</LinksUpToDate>
  <CharactersWithSpaces>2263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張珮翎</cp:lastModifiedBy>
  <cp:revision>10</cp:revision>
  <cp:lastPrinted>2025-06-04T01:43:00Z</cp:lastPrinted>
  <dcterms:created xsi:type="dcterms:W3CDTF">2025-05-09T03:16:00Z</dcterms:created>
  <dcterms:modified xsi:type="dcterms:W3CDTF">2025-12-11T00:56:00Z</dcterms:modified>
</cp:coreProperties>
</file>