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C496" w14:textId="0B63DC15" w:rsidR="00110AFC" w:rsidRDefault="00AA2E1D" w:rsidP="00DE7682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農業部</w:t>
      </w:r>
      <w:r w:rsidR="00110AFC" w:rsidRPr="00110AFC">
        <w:rPr>
          <w:rFonts w:ascii="標楷體" w:eastAsia="標楷體" w:hAnsi="標楷體" w:hint="eastAsia"/>
          <w:b/>
          <w:sz w:val="36"/>
          <w:szCs w:val="36"/>
        </w:rPr>
        <w:t>農田水利署桃園管理處</w:t>
      </w:r>
    </w:p>
    <w:p w14:paraId="6EFF5A2C" w14:textId="44488C82" w:rsidR="00942A19" w:rsidRPr="00ED45AB" w:rsidRDefault="00AA2E1D" w:rsidP="00DE7682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CC59F4">
        <w:rPr>
          <w:rFonts w:ascii="標楷體" w:eastAsia="標楷體" w:hAnsi="標楷體" w:hint="eastAsia"/>
          <w:b/>
          <w:sz w:val="36"/>
          <w:szCs w:val="36"/>
        </w:rPr>
        <w:t>11</w:t>
      </w:r>
      <w:r w:rsidR="00961D8F">
        <w:rPr>
          <w:rFonts w:ascii="標楷體" w:eastAsia="標楷體" w:hAnsi="標楷體" w:hint="eastAsia"/>
          <w:b/>
          <w:sz w:val="36"/>
          <w:szCs w:val="36"/>
        </w:rPr>
        <w:t>5</w:t>
      </w:r>
      <w:r w:rsidR="002A754C" w:rsidRPr="00CC59F4">
        <w:rPr>
          <w:rFonts w:ascii="標楷體" w:eastAsia="標楷體" w:hAnsi="標楷體" w:hint="eastAsia"/>
          <w:b/>
          <w:sz w:val="36"/>
          <w:szCs w:val="36"/>
        </w:rPr>
        <w:t>年度</w:t>
      </w:r>
      <w:r w:rsidR="00FA79A7" w:rsidRPr="00CC59F4">
        <w:rPr>
          <w:rFonts w:ascii="標楷體" w:eastAsia="標楷體" w:hAnsi="標楷體" w:hint="eastAsia"/>
          <w:b/>
          <w:sz w:val="36"/>
          <w:szCs w:val="36"/>
        </w:rPr>
        <w:t>經管</w:t>
      </w:r>
      <w:r w:rsidR="0069244E" w:rsidRPr="00CC59F4">
        <w:rPr>
          <w:rFonts w:ascii="標楷體" w:eastAsia="標楷體" w:hAnsi="標楷體" w:hint="eastAsia"/>
          <w:b/>
          <w:sz w:val="36"/>
          <w:szCs w:val="36"/>
        </w:rPr>
        <w:t>國有</w:t>
      </w:r>
      <w:r w:rsidR="004218CF" w:rsidRPr="00CC59F4">
        <w:rPr>
          <w:rFonts w:ascii="標楷體" w:eastAsia="標楷體" w:hAnsi="標楷體" w:cs="Courier New" w:hint="eastAsia"/>
          <w:b/>
          <w:spacing w:val="8"/>
          <w:sz w:val="36"/>
          <w:szCs w:val="36"/>
        </w:rPr>
        <w:t>不動產</w:t>
      </w:r>
      <w:r w:rsidR="00AE7DF4" w:rsidRPr="00CC59F4">
        <w:rPr>
          <w:rFonts w:ascii="標楷體" w:eastAsia="標楷體" w:hAnsi="標楷體" w:cs="Courier New" w:hint="eastAsia"/>
          <w:b/>
          <w:spacing w:val="8"/>
          <w:sz w:val="36"/>
          <w:szCs w:val="36"/>
        </w:rPr>
        <w:t>巡查</w:t>
      </w:r>
      <w:r w:rsidR="0029668F" w:rsidRPr="00CC59F4">
        <w:rPr>
          <w:rFonts w:ascii="標楷體" w:eastAsia="標楷體" w:hAnsi="標楷體" w:cs="Courier New" w:hint="eastAsia"/>
          <w:b/>
          <w:spacing w:val="8"/>
          <w:sz w:val="36"/>
          <w:szCs w:val="36"/>
        </w:rPr>
        <w:t>專業服務</w:t>
      </w:r>
      <w:r w:rsidR="00B002D6">
        <w:rPr>
          <w:rFonts w:ascii="標楷體" w:eastAsia="標楷體" w:hAnsi="標楷體" w:cs="Courier New" w:hint="eastAsia"/>
          <w:b/>
          <w:spacing w:val="8"/>
          <w:sz w:val="36"/>
          <w:szCs w:val="36"/>
        </w:rPr>
        <w:t>案</w:t>
      </w:r>
    </w:p>
    <w:p w14:paraId="55334637" w14:textId="77777777" w:rsidR="000D4DD5" w:rsidRPr="007F0680" w:rsidRDefault="000D4DD5" w:rsidP="00ED0405">
      <w:pPr>
        <w:spacing w:line="440" w:lineRule="exact"/>
        <w:jc w:val="center"/>
        <w:rPr>
          <w:rFonts w:ascii="標楷體" w:eastAsia="標楷體" w:hAnsi="標楷體" w:cs="Courier New"/>
          <w:b/>
          <w:spacing w:val="8"/>
          <w:sz w:val="28"/>
          <w:szCs w:val="28"/>
        </w:rPr>
      </w:pPr>
      <w:r w:rsidRPr="007F0680">
        <w:rPr>
          <w:rFonts w:ascii="標楷體" w:eastAsia="標楷體" w:hAnsi="標楷體" w:cs="Courier New" w:hint="eastAsia"/>
          <w:b/>
          <w:spacing w:val="8"/>
          <w:sz w:val="28"/>
          <w:szCs w:val="28"/>
        </w:rPr>
        <w:t>需求說明書</w:t>
      </w:r>
    </w:p>
    <w:p w14:paraId="2B198C1D" w14:textId="77777777" w:rsidR="00732B6A" w:rsidRPr="000D4DD5" w:rsidRDefault="00732B6A" w:rsidP="00732B6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E21101A" w14:textId="77777777" w:rsidR="00732B6A" w:rsidRDefault="007C3A8F" w:rsidP="00D94698">
      <w:pPr>
        <w:numPr>
          <w:ilvl w:val="0"/>
          <w:numId w:val="18"/>
        </w:num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委託案目標</w:t>
      </w:r>
    </w:p>
    <w:p w14:paraId="25736793" w14:textId="67589144" w:rsidR="008048B0" w:rsidRDefault="002566D6" w:rsidP="00D51915">
      <w:pPr>
        <w:spacing w:line="500" w:lineRule="exact"/>
        <w:ind w:leftChars="236" w:left="567" w:hanging="1"/>
        <w:rPr>
          <w:rFonts w:ascii="標楷體" w:eastAsia="標楷體" w:hAnsi="標楷體"/>
          <w:sz w:val="28"/>
          <w:szCs w:val="28"/>
        </w:rPr>
      </w:pPr>
      <w:r w:rsidRPr="009F2A29">
        <w:rPr>
          <w:rFonts w:ascii="標楷體" w:eastAsia="標楷體" w:hAnsi="標楷體" w:hint="eastAsia"/>
          <w:sz w:val="28"/>
          <w:szCs w:val="28"/>
        </w:rPr>
        <w:t>執行</w:t>
      </w:r>
      <w:r w:rsidR="00AA2E1D">
        <w:rPr>
          <w:rFonts w:ascii="標楷體" w:eastAsia="標楷體" w:hAnsi="標楷體" w:hint="eastAsia"/>
          <w:sz w:val="28"/>
          <w:szCs w:val="28"/>
        </w:rPr>
        <w:t>本處</w:t>
      </w:r>
      <w:r w:rsidR="00FA79A7">
        <w:rPr>
          <w:rFonts w:ascii="標楷體" w:eastAsia="標楷體" w:hAnsi="標楷體" w:hint="eastAsia"/>
          <w:sz w:val="28"/>
          <w:szCs w:val="28"/>
        </w:rPr>
        <w:t>經管</w:t>
      </w:r>
      <w:r w:rsidR="0069244E">
        <w:rPr>
          <w:rFonts w:ascii="標楷體" w:eastAsia="標楷體" w:hAnsi="標楷體" w:hint="eastAsia"/>
          <w:sz w:val="28"/>
          <w:szCs w:val="28"/>
        </w:rPr>
        <w:t>國有</w:t>
      </w:r>
      <w:r w:rsidR="00522334">
        <w:rPr>
          <w:rFonts w:ascii="標楷體" w:eastAsia="標楷體" w:hAnsi="標楷體" w:hint="eastAsia"/>
          <w:sz w:val="28"/>
          <w:szCs w:val="28"/>
        </w:rPr>
        <w:t>不動產</w:t>
      </w:r>
      <w:r>
        <w:rPr>
          <w:rFonts w:ascii="標楷體" w:eastAsia="標楷體" w:hAnsi="標楷體" w:hint="eastAsia"/>
          <w:sz w:val="28"/>
          <w:szCs w:val="28"/>
        </w:rPr>
        <w:t>巡查</w:t>
      </w:r>
      <w:r w:rsidR="0095139C">
        <w:rPr>
          <w:rFonts w:ascii="標楷體" w:eastAsia="標楷體" w:hAnsi="標楷體" w:hint="eastAsia"/>
          <w:sz w:val="28"/>
          <w:szCs w:val="28"/>
        </w:rPr>
        <w:t>、</w:t>
      </w:r>
      <w:r w:rsidR="0070205E">
        <w:rPr>
          <w:rFonts w:ascii="標楷體" w:eastAsia="標楷體" w:hAnsi="標楷體" w:hint="eastAsia"/>
          <w:sz w:val="28"/>
          <w:szCs w:val="28"/>
        </w:rPr>
        <w:t>監</w:t>
      </w:r>
      <w:r w:rsidR="008F333E">
        <w:rPr>
          <w:rFonts w:ascii="標楷體" w:eastAsia="標楷體" w:hAnsi="標楷體" w:hint="eastAsia"/>
          <w:sz w:val="28"/>
          <w:szCs w:val="28"/>
        </w:rPr>
        <w:t>視</w:t>
      </w:r>
      <w:r w:rsidR="0070205E">
        <w:rPr>
          <w:rFonts w:ascii="標楷體" w:eastAsia="標楷體" w:hAnsi="標楷體" w:hint="eastAsia"/>
          <w:sz w:val="28"/>
          <w:szCs w:val="28"/>
        </w:rPr>
        <w:t>及管理維護</w:t>
      </w:r>
      <w:r w:rsidR="00BA3E44">
        <w:rPr>
          <w:rFonts w:ascii="標楷體" w:eastAsia="標楷體" w:hAnsi="標楷體" w:hint="eastAsia"/>
          <w:sz w:val="28"/>
          <w:szCs w:val="28"/>
        </w:rPr>
        <w:t>等產籍</w:t>
      </w:r>
      <w:r w:rsidR="00522334">
        <w:rPr>
          <w:rFonts w:ascii="標楷體" w:eastAsia="標楷體" w:hAnsi="標楷體" w:hint="eastAsia"/>
          <w:sz w:val="28"/>
          <w:szCs w:val="28"/>
        </w:rPr>
        <w:t>實質管理</w:t>
      </w:r>
      <w:r w:rsidR="00D51915">
        <w:rPr>
          <w:rFonts w:ascii="標楷體" w:eastAsia="標楷體" w:hAnsi="標楷體" w:hint="eastAsia"/>
          <w:sz w:val="28"/>
          <w:szCs w:val="28"/>
        </w:rPr>
        <w:t>，落實管理機關維護財產之責</w:t>
      </w:r>
      <w:r w:rsidR="0018088A">
        <w:rPr>
          <w:rFonts w:ascii="標楷體" w:eastAsia="標楷體" w:hAnsi="標楷體" w:hint="eastAsia"/>
          <w:sz w:val="28"/>
          <w:szCs w:val="28"/>
        </w:rPr>
        <w:t>。</w:t>
      </w:r>
    </w:p>
    <w:p w14:paraId="1508B824" w14:textId="77777777" w:rsidR="00013EA1" w:rsidRPr="00AA2E1D" w:rsidRDefault="00013EA1" w:rsidP="00013EA1">
      <w:pPr>
        <w:spacing w:line="500" w:lineRule="exact"/>
        <w:ind w:left="960"/>
        <w:rPr>
          <w:rFonts w:ascii="標楷體" w:eastAsia="標楷體" w:hAnsi="標楷體"/>
          <w:color w:val="000000"/>
          <w:sz w:val="28"/>
        </w:rPr>
      </w:pPr>
    </w:p>
    <w:p w14:paraId="0A8D0490" w14:textId="77777777" w:rsidR="008048B0" w:rsidRDefault="00C302F8" w:rsidP="008048B0">
      <w:pPr>
        <w:numPr>
          <w:ilvl w:val="0"/>
          <w:numId w:val="18"/>
        </w:numPr>
        <w:spacing w:line="0" w:lineRule="atLeast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>委託範圍</w:t>
      </w:r>
    </w:p>
    <w:p w14:paraId="5EF4C6BA" w14:textId="154A53CF" w:rsidR="008048B0" w:rsidRDefault="00BA4556" w:rsidP="00542A14">
      <w:pPr>
        <w:snapToGrid w:val="0"/>
        <w:spacing w:line="44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9A747C">
        <w:rPr>
          <w:rFonts w:ascii="標楷體" w:eastAsia="標楷體" w:hAnsi="標楷體" w:hint="eastAsia"/>
          <w:color w:val="000000"/>
          <w:sz w:val="28"/>
        </w:rPr>
        <w:t>機關</w:t>
      </w:r>
      <w:r w:rsidR="0069244E">
        <w:rPr>
          <w:rFonts w:ascii="標楷體" w:eastAsia="標楷體" w:hAnsi="標楷體" w:hint="eastAsia"/>
          <w:color w:val="000000"/>
          <w:sz w:val="28"/>
        </w:rPr>
        <w:t>國有</w:t>
      </w:r>
      <w:r w:rsidR="00551C5C">
        <w:rPr>
          <w:rFonts w:ascii="標楷體" w:eastAsia="標楷體" w:hAnsi="標楷體" w:hint="eastAsia"/>
          <w:color w:val="000000"/>
          <w:sz w:val="28"/>
        </w:rPr>
        <w:t>不動產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新北</w:t>
      </w:r>
      <w:r>
        <w:rPr>
          <w:rFonts w:ascii="標楷體" w:eastAsia="標楷體" w:hAnsi="標楷體" w:hint="eastAsia"/>
          <w:color w:val="000000"/>
          <w:sz w:val="28"/>
        </w:rPr>
        <w:t>市</w:t>
      </w:r>
      <w:r w:rsidR="00013EA1">
        <w:rPr>
          <w:rFonts w:ascii="標楷體" w:eastAsia="標楷體" w:hAnsi="標楷體" w:hint="eastAsia"/>
          <w:color w:val="000000"/>
          <w:sz w:val="28"/>
        </w:rPr>
        <w:t>(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新莊</w:t>
      </w:r>
      <w:r w:rsidR="00082AE9">
        <w:rPr>
          <w:rFonts w:ascii="標楷體" w:eastAsia="標楷體" w:hAnsi="標楷體" w:hint="eastAsia"/>
          <w:color w:val="000000"/>
          <w:sz w:val="28"/>
        </w:rPr>
        <w:t>、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五股</w:t>
      </w:r>
      <w:r w:rsidR="00082AE9">
        <w:rPr>
          <w:rFonts w:ascii="標楷體" w:eastAsia="標楷體" w:hAnsi="標楷體" w:hint="eastAsia"/>
          <w:color w:val="000000"/>
          <w:sz w:val="28"/>
        </w:rPr>
        <w:t>、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蘆洲</w:t>
      </w:r>
      <w:r w:rsidR="00082AE9">
        <w:rPr>
          <w:rFonts w:ascii="標楷體" w:eastAsia="標楷體" w:hAnsi="標楷體" w:hint="eastAsia"/>
          <w:color w:val="000000"/>
          <w:sz w:val="28"/>
        </w:rPr>
        <w:t>、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三重</w:t>
      </w:r>
      <w:r w:rsidR="00082AE9">
        <w:rPr>
          <w:rFonts w:ascii="標楷體" w:eastAsia="標楷體" w:hAnsi="標楷體" w:hint="eastAsia"/>
          <w:color w:val="000000"/>
          <w:sz w:val="28"/>
        </w:rPr>
        <w:t>、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泰山</w:t>
      </w:r>
      <w:r w:rsidR="00082AE9">
        <w:rPr>
          <w:rFonts w:ascii="標楷體" w:eastAsia="標楷體" w:hAnsi="標楷體" w:hint="eastAsia"/>
          <w:color w:val="000000"/>
          <w:sz w:val="28"/>
        </w:rPr>
        <w:t>、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新店</w:t>
      </w:r>
      <w:r w:rsidR="00082AE9">
        <w:rPr>
          <w:rFonts w:ascii="標楷體" w:eastAsia="標楷體" w:hAnsi="標楷體" w:hint="eastAsia"/>
          <w:color w:val="000000"/>
          <w:sz w:val="28"/>
        </w:rPr>
        <w:t>、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板橋</w:t>
      </w:r>
      <w:r w:rsidR="00082AE9">
        <w:rPr>
          <w:rFonts w:ascii="標楷體" w:eastAsia="標楷體" w:hAnsi="標楷體" w:hint="eastAsia"/>
          <w:color w:val="000000"/>
          <w:sz w:val="28"/>
        </w:rPr>
        <w:t>、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鶯</w:t>
      </w:r>
      <w:r w:rsidR="00082AE9">
        <w:rPr>
          <w:rFonts w:ascii="標楷體" w:eastAsia="標楷體" w:hAnsi="標楷體" w:hint="eastAsia"/>
          <w:color w:val="000000"/>
          <w:sz w:val="28"/>
        </w:rPr>
        <w:t>歌、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樹林</w:t>
      </w:r>
      <w:r w:rsidR="00082AE9">
        <w:rPr>
          <w:rFonts w:ascii="標楷體" w:eastAsia="標楷體" w:hAnsi="標楷體" w:hint="eastAsia"/>
          <w:color w:val="000000"/>
          <w:sz w:val="28"/>
        </w:rPr>
        <w:t>、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中和</w:t>
      </w:r>
      <w:r w:rsidR="00082AE9">
        <w:rPr>
          <w:rFonts w:ascii="標楷體" w:eastAsia="標楷體" w:hAnsi="標楷體" w:hint="eastAsia"/>
          <w:color w:val="000000"/>
          <w:sz w:val="28"/>
        </w:rPr>
        <w:t>、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土城</w:t>
      </w:r>
      <w:r w:rsidR="00082AE9">
        <w:rPr>
          <w:rFonts w:ascii="標楷體" w:eastAsia="標楷體" w:hAnsi="標楷體" w:hint="eastAsia"/>
          <w:color w:val="000000"/>
          <w:sz w:val="28"/>
        </w:rPr>
        <w:t>、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永和</w:t>
      </w:r>
      <w:r w:rsidR="0069244E">
        <w:rPr>
          <w:rFonts w:ascii="標楷體" w:eastAsia="標楷體" w:hAnsi="標楷體" w:hint="eastAsia"/>
          <w:color w:val="000000"/>
          <w:sz w:val="28"/>
        </w:rPr>
        <w:t>、三峽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區等共</w:t>
      </w:r>
      <w:r w:rsidR="0069244E">
        <w:rPr>
          <w:rFonts w:ascii="標楷體" w:eastAsia="標楷體" w:hAnsi="標楷體" w:hint="eastAsia"/>
          <w:color w:val="000000"/>
          <w:sz w:val="28"/>
        </w:rPr>
        <w:t>13</w:t>
      </w:r>
      <w:r w:rsidR="00082AE9">
        <w:rPr>
          <w:rFonts w:ascii="標楷體" w:eastAsia="標楷體" w:hAnsi="標楷體" w:hint="eastAsia"/>
          <w:color w:val="000000"/>
          <w:sz w:val="28"/>
          <w:lang w:eastAsia="zh-HK"/>
        </w:rPr>
        <w:t>區</w:t>
      </w:r>
      <w:r w:rsidR="000B0FDA">
        <w:rPr>
          <w:rFonts w:ascii="標楷體" w:eastAsia="標楷體" w:hAnsi="標楷體" w:hint="eastAsia"/>
          <w:color w:val="000000"/>
          <w:sz w:val="28"/>
        </w:rPr>
        <w:t>)</w:t>
      </w:r>
      <w:r w:rsidR="00013EA1">
        <w:rPr>
          <w:rFonts w:ascii="標楷體" w:eastAsia="標楷體" w:hAnsi="標楷體" w:hint="eastAsia"/>
          <w:color w:val="000000"/>
          <w:sz w:val="28"/>
        </w:rPr>
        <w:t>、</w:t>
      </w:r>
      <w:r w:rsidR="00151997">
        <w:rPr>
          <w:rFonts w:ascii="標楷體" w:eastAsia="標楷體" w:hAnsi="標楷體" w:hint="eastAsia"/>
          <w:color w:val="000000"/>
          <w:sz w:val="28"/>
        </w:rPr>
        <w:t>桃園市（八德、大園、大溪、中壢、桃園、新屋、楊梅、龍潭、龜山、蘆竹、觀音區等共11區）、新竹縣（湖口鄉、新豐鄉等共2區）、</w:t>
      </w:r>
      <w:r w:rsidR="00FB3EFD">
        <w:rPr>
          <w:rFonts w:ascii="標楷體" w:eastAsia="標楷體" w:hAnsi="標楷體" w:hint="eastAsia"/>
          <w:color w:val="000000"/>
          <w:sz w:val="28"/>
          <w:lang w:eastAsia="zh-HK"/>
        </w:rPr>
        <w:t>新竹市</w:t>
      </w:r>
      <w:r w:rsidR="005232D4">
        <w:rPr>
          <w:rFonts w:ascii="標楷體" w:eastAsia="標楷體" w:hAnsi="標楷體" w:hint="eastAsia"/>
          <w:color w:val="000000"/>
          <w:sz w:val="28"/>
        </w:rPr>
        <w:t>(</w:t>
      </w:r>
      <w:r w:rsidR="005232D4">
        <w:rPr>
          <w:rFonts w:ascii="標楷體" w:eastAsia="標楷體" w:hAnsi="標楷體" w:hint="eastAsia"/>
          <w:color w:val="000000"/>
          <w:sz w:val="28"/>
          <w:lang w:eastAsia="zh-HK"/>
        </w:rPr>
        <w:t>新竹市</w:t>
      </w:r>
      <w:r w:rsidR="005232D4">
        <w:rPr>
          <w:rFonts w:ascii="標楷體" w:eastAsia="標楷體" w:hAnsi="標楷體" w:hint="eastAsia"/>
          <w:color w:val="000000"/>
          <w:sz w:val="28"/>
        </w:rPr>
        <w:t>)</w:t>
      </w:r>
      <w:r w:rsidR="00FB3EFD">
        <w:rPr>
          <w:rFonts w:ascii="標楷體" w:eastAsia="標楷體" w:hAnsi="標楷體" w:hint="eastAsia"/>
          <w:color w:val="000000"/>
          <w:sz w:val="28"/>
          <w:lang w:eastAsia="zh-HK"/>
        </w:rPr>
        <w:t>及</w:t>
      </w:r>
      <w:proofErr w:type="gramStart"/>
      <w:r w:rsidR="00FB3EFD">
        <w:rPr>
          <w:rFonts w:ascii="標楷體" w:eastAsia="標楷體" w:hAnsi="標楷體" w:hint="eastAsia"/>
          <w:color w:val="000000"/>
          <w:sz w:val="28"/>
          <w:lang w:eastAsia="zh-HK"/>
        </w:rPr>
        <w:t>臺</w:t>
      </w:r>
      <w:proofErr w:type="gramEnd"/>
      <w:r w:rsidR="00FB3EFD">
        <w:rPr>
          <w:rFonts w:ascii="標楷體" w:eastAsia="標楷體" w:hAnsi="標楷體" w:hint="eastAsia"/>
          <w:color w:val="000000"/>
          <w:sz w:val="28"/>
          <w:lang w:eastAsia="zh-HK"/>
        </w:rPr>
        <w:t>南市</w:t>
      </w:r>
      <w:r w:rsidR="00FC2DB2">
        <w:rPr>
          <w:rFonts w:ascii="標楷體" w:eastAsia="標楷體" w:hAnsi="標楷體" w:hint="eastAsia"/>
          <w:color w:val="000000"/>
          <w:sz w:val="28"/>
        </w:rPr>
        <w:t>(</w:t>
      </w:r>
      <w:r w:rsidR="00FC2DB2">
        <w:rPr>
          <w:rFonts w:ascii="標楷體" w:eastAsia="標楷體" w:hAnsi="標楷體" w:hint="eastAsia"/>
          <w:color w:val="000000"/>
          <w:sz w:val="28"/>
          <w:lang w:eastAsia="zh-HK"/>
        </w:rPr>
        <w:t>新營區</w:t>
      </w:r>
      <w:r w:rsidR="00FC2DB2">
        <w:rPr>
          <w:rFonts w:ascii="標楷體" w:eastAsia="標楷體" w:hAnsi="標楷體" w:hint="eastAsia"/>
          <w:color w:val="000000"/>
          <w:sz w:val="28"/>
        </w:rPr>
        <w:t>)</w:t>
      </w:r>
      <w:r w:rsidR="00013EA1">
        <w:rPr>
          <w:rFonts w:ascii="標楷體" w:eastAsia="標楷體" w:hAnsi="標楷體" w:hint="eastAsia"/>
          <w:color w:val="000000"/>
          <w:sz w:val="28"/>
        </w:rPr>
        <w:t>，詳</w:t>
      </w:r>
      <w:proofErr w:type="gramStart"/>
      <w:r w:rsidR="00013EA1">
        <w:rPr>
          <w:rFonts w:ascii="標楷體" w:eastAsia="標楷體" w:hAnsi="標楷體" w:hint="eastAsia"/>
          <w:color w:val="000000"/>
          <w:sz w:val="28"/>
        </w:rPr>
        <w:t>列</w:t>
      </w:r>
      <w:r w:rsidR="006E2B7A">
        <w:rPr>
          <w:rFonts w:ascii="標楷體" w:eastAsia="標楷體" w:hAnsi="標楷體" w:hint="eastAsia"/>
          <w:color w:val="000000"/>
          <w:sz w:val="28"/>
        </w:rPr>
        <w:t>如</w:t>
      </w:r>
      <w:proofErr w:type="gramEnd"/>
      <w:r w:rsidR="00013EA1">
        <w:rPr>
          <w:rFonts w:ascii="標楷體" w:eastAsia="標楷體" w:hAnsi="標楷體" w:hint="eastAsia"/>
          <w:color w:val="000000"/>
          <w:sz w:val="28"/>
        </w:rPr>
        <w:t>下：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5450"/>
      </w:tblGrid>
      <w:tr w:rsidR="00013EA1" w:rsidRPr="001717E5" w14:paraId="04AE743A" w14:textId="77777777" w:rsidTr="00151997">
        <w:tc>
          <w:tcPr>
            <w:tcW w:w="4184" w:type="dxa"/>
          </w:tcPr>
          <w:p w14:paraId="6F78B32C" w14:textId="77777777" w:rsidR="00013EA1" w:rsidRPr="001717E5" w:rsidRDefault="00013EA1" w:rsidP="001717E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1717E5">
              <w:rPr>
                <w:rFonts w:ascii="標楷體" w:eastAsia="標楷體" w:hAnsi="標楷體" w:hint="eastAsia"/>
                <w:b/>
                <w:color w:val="000000"/>
                <w:sz w:val="28"/>
              </w:rPr>
              <w:t>項目</w:t>
            </w:r>
          </w:p>
        </w:tc>
        <w:tc>
          <w:tcPr>
            <w:tcW w:w="5450" w:type="dxa"/>
          </w:tcPr>
          <w:p w14:paraId="047E8484" w14:textId="77777777" w:rsidR="00013EA1" w:rsidRPr="001717E5" w:rsidRDefault="00D701A0" w:rsidP="009A747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筆數</w:t>
            </w:r>
          </w:p>
        </w:tc>
      </w:tr>
      <w:tr w:rsidR="00013EA1" w:rsidRPr="001717E5" w14:paraId="076165BB" w14:textId="77777777" w:rsidTr="00151997">
        <w:tc>
          <w:tcPr>
            <w:tcW w:w="4184" w:type="dxa"/>
            <w:tcBorders>
              <w:bottom w:val="single" w:sz="4" w:space="0" w:color="auto"/>
            </w:tcBorders>
          </w:tcPr>
          <w:p w14:paraId="33AD985B" w14:textId="0937BEA5" w:rsidR="00013EA1" w:rsidRPr="001717E5" w:rsidRDefault="00013EA1" w:rsidP="00AA2E1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717E5">
              <w:rPr>
                <w:rFonts w:ascii="標楷體" w:eastAsia="標楷體" w:hAnsi="標楷體" w:hint="eastAsia"/>
                <w:color w:val="000000"/>
                <w:sz w:val="28"/>
              </w:rPr>
              <w:t>農田水利</w:t>
            </w:r>
            <w:r w:rsidR="00FD3A93">
              <w:rPr>
                <w:rFonts w:ascii="標楷體" w:eastAsia="標楷體" w:hAnsi="標楷體" w:hint="eastAsia"/>
                <w:color w:val="000000"/>
                <w:sz w:val="28"/>
              </w:rPr>
              <w:t>作業基金</w:t>
            </w:r>
            <w:r w:rsidR="00794CF8">
              <w:rPr>
                <w:rFonts w:ascii="標楷體" w:eastAsia="標楷體" w:hAnsi="標楷體" w:hint="eastAsia"/>
                <w:color w:val="000000"/>
                <w:sz w:val="28"/>
              </w:rPr>
              <w:t>土地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14:paraId="25BAB93F" w14:textId="2C5D95BD" w:rsidR="00685B2F" w:rsidRPr="00685B2F" w:rsidRDefault="00151997" w:rsidP="00685B2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5199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="00C7183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,</w:t>
            </w:r>
            <w:r w:rsidR="002404F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062</w:t>
            </w:r>
          </w:p>
        </w:tc>
      </w:tr>
      <w:tr w:rsidR="0069244E" w:rsidRPr="001717E5" w14:paraId="08F5180F" w14:textId="77777777" w:rsidTr="00151997">
        <w:tc>
          <w:tcPr>
            <w:tcW w:w="4184" w:type="dxa"/>
            <w:tcBorders>
              <w:bottom w:val="single" w:sz="4" w:space="0" w:color="auto"/>
            </w:tcBorders>
          </w:tcPr>
          <w:p w14:paraId="7E325B2D" w14:textId="3A996B07" w:rsidR="0069244E" w:rsidRPr="001717E5" w:rsidRDefault="0069244E" w:rsidP="00AA2E1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管理機關變更土地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14:paraId="6CE0D916" w14:textId="3FE5700C" w:rsidR="0069244E" w:rsidRPr="00F25703" w:rsidRDefault="00C7183B" w:rsidP="00685B2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529</w:t>
            </w:r>
          </w:p>
        </w:tc>
      </w:tr>
      <w:tr w:rsidR="00E962FB" w:rsidRPr="001717E5" w14:paraId="4E42F9B6" w14:textId="77777777" w:rsidTr="00151997">
        <w:tc>
          <w:tcPr>
            <w:tcW w:w="4184" w:type="dxa"/>
            <w:tcBorders>
              <w:bottom w:val="single" w:sz="4" w:space="0" w:color="auto"/>
            </w:tcBorders>
          </w:tcPr>
          <w:p w14:paraId="0E180314" w14:textId="20DCEC73" w:rsidR="00E962FB" w:rsidRDefault="00E962FB" w:rsidP="00AA2E1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委託巡查土地總計</w:t>
            </w: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14:paraId="4A3AD67B" w14:textId="3CDDD5D5" w:rsidR="00E962FB" w:rsidRDefault="00151997" w:rsidP="00685B2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5199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="002404F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,</w:t>
            </w:r>
            <w:r w:rsidR="002404F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591</w:t>
            </w:r>
          </w:p>
        </w:tc>
      </w:tr>
      <w:tr w:rsidR="006E2B7A" w:rsidRPr="001717E5" w14:paraId="11029FDB" w14:textId="77777777" w:rsidTr="00151997">
        <w:tc>
          <w:tcPr>
            <w:tcW w:w="9634" w:type="dxa"/>
            <w:gridSpan w:val="2"/>
            <w:tcBorders>
              <w:left w:val="nil"/>
              <w:bottom w:val="nil"/>
              <w:right w:val="nil"/>
            </w:tcBorders>
          </w:tcPr>
          <w:p w14:paraId="3E88611E" w14:textId="77777777" w:rsidR="006E2B7A" w:rsidRPr="005344BB" w:rsidRDefault="006E2B7A" w:rsidP="006E2B7A">
            <w:pPr>
              <w:snapToGrid w:val="0"/>
              <w:spacing w:line="44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以上數量，如有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增減數由</w:t>
            </w:r>
            <w:r w:rsidR="009A747C"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以書面通知</w:t>
            </w:r>
          </w:p>
        </w:tc>
      </w:tr>
    </w:tbl>
    <w:p w14:paraId="2CBB53E0" w14:textId="77777777" w:rsidR="00013EA1" w:rsidRPr="006E2B7A" w:rsidRDefault="00013EA1" w:rsidP="003F4C3A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14:paraId="298D7E82" w14:textId="77777777" w:rsidR="00551840" w:rsidRPr="005322F0" w:rsidRDefault="00ED2320" w:rsidP="00ED2320">
      <w:pPr>
        <w:numPr>
          <w:ilvl w:val="0"/>
          <w:numId w:val="18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5322F0">
        <w:rPr>
          <w:rFonts w:ascii="標楷體" w:eastAsia="標楷體" w:hAnsi="標楷體" w:hint="eastAsia"/>
          <w:b/>
          <w:sz w:val="28"/>
          <w:szCs w:val="28"/>
        </w:rPr>
        <w:t>委託專案</w:t>
      </w:r>
      <w:r w:rsidR="007C3A8F" w:rsidRPr="005322F0">
        <w:rPr>
          <w:rFonts w:ascii="標楷體" w:eastAsia="標楷體" w:hAnsi="標楷體" w:hint="eastAsia"/>
          <w:b/>
          <w:sz w:val="28"/>
          <w:szCs w:val="28"/>
        </w:rPr>
        <w:t>履約期間</w:t>
      </w:r>
    </w:p>
    <w:p w14:paraId="5AA12BD0" w14:textId="661EEAA6" w:rsidR="00ED2320" w:rsidRPr="006212AB" w:rsidRDefault="0070357C" w:rsidP="006212AB">
      <w:pPr>
        <w:spacing w:line="500" w:lineRule="exact"/>
        <w:ind w:left="720"/>
        <w:rPr>
          <w:rFonts w:ascii="標楷體" w:eastAsia="標楷體" w:hAnsi="標楷體"/>
          <w:sz w:val="28"/>
        </w:rPr>
      </w:pPr>
      <w:r w:rsidRPr="00CC59F4">
        <w:rPr>
          <w:rFonts w:ascii="標楷體" w:eastAsia="標楷體" w:hAnsi="標楷體"/>
          <w:sz w:val="28"/>
        </w:rPr>
        <w:t>廠商應於</w:t>
      </w:r>
      <w:r w:rsidRPr="005A5FB3">
        <w:rPr>
          <w:rFonts w:ascii="標楷體" w:eastAsia="標楷體" w:hAnsi="標楷體"/>
          <w:color w:val="FF0000"/>
          <w:sz w:val="28"/>
        </w:rPr>
        <w:t>決標日起</w:t>
      </w:r>
      <w:r w:rsidR="00151997">
        <w:rPr>
          <w:rFonts w:ascii="標楷體" w:eastAsia="標楷體" w:hAnsi="標楷體"/>
          <w:color w:val="FF0000"/>
          <w:sz w:val="28"/>
        </w:rPr>
        <w:t>24</w:t>
      </w:r>
      <w:r w:rsidR="00AA2E1D" w:rsidRPr="005A5FB3">
        <w:rPr>
          <w:rFonts w:ascii="標楷體" w:eastAsia="標楷體" w:hAnsi="標楷體" w:hint="eastAsia"/>
          <w:color w:val="FF0000"/>
          <w:sz w:val="28"/>
        </w:rPr>
        <w:t>0</w:t>
      </w:r>
      <w:r w:rsidR="002404F7">
        <w:rPr>
          <w:rFonts w:ascii="標楷體" w:eastAsia="標楷體" w:hAnsi="標楷體" w:hint="eastAsia"/>
          <w:color w:val="FF0000"/>
          <w:sz w:val="28"/>
        </w:rPr>
        <w:t>日曆</w:t>
      </w:r>
      <w:r w:rsidRPr="005A5FB3">
        <w:rPr>
          <w:rFonts w:ascii="標楷體" w:eastAsia="標楷體" w:hAnsi="標楷體"/>
          <w:color w:val="FF0000"/>
          <w:sz w:val="28"/>
        </w:rPr>
        <w:t>天</w:t>
      </w:r>
      <w:r w:rsidR="0061505C">
        <w:rPr>
          <w:rFonts w:ascii="標楷體" w:eastAsia="標楷體" w:hAnsi="標楷體" w:hint="eastAsia"/>
          <w:color w:val="FF0000"/>
          <w:sz w:val="28"/>
        </w:rPr>
        <w:t>內</w:t>
      </w:r>
      <w:r w:rsidRPr="00CC59F4">
        <w:rPr>
          <w:rFonts w:ascii="標楷體" w:eastAsia="標楷體" w:hAnsi="標楷體"/>
          <w:sz w:val="28"/>
        </w:rPr>
        <w:t>完成履行採購標的之供應</w:t>
      </w:r>
      <w:r w:rsidR="007C3A8F" w:rsidRPr="005322F0">
        <w:rPr>
          <w:rFonts w:ascii="標楷體" w:eastAsia="標楷體" w:hAnsi="標楷體" w:hint="eastAsia"/>
          <w:sz w:val="28"/>
          <w:szCs w:val="28"/>
        </w:rPr>
        <w:t>。</w:t>
      </w:r>
    </w:p>
    <w:p w14:paraId="741AA958" w14:textId="77777777" w:rsidR="0092041C" w:rsidRPr="005322F0" w:rsidRDefault="0092041C" w:rsidP="00ED2320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</w:p>
    <w:p w14:paraId="3DDF8C8E" w14:textId="77777777" w:rsidR="0070536F" w:rsidRPr="005322F0" w:rsidRDefault="0070536F" w:rsidP="0070536F">
      <w:pPr>
        <w:numPr>
          <w:ilvl w:val="0"/>
          <w:numId w:val="18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5322F0">
        <w:rPr>
          <w:rFonts w:ascii="標楷體" w:eastAsia="標楷體" w:hAnsi="標楷體" w:hint="eastAsia"/>
          <w:b/>
          <w:sz w:val="28"/>
          <w:szCs w:val="28"/>
        </w:rPr>
        <w:t>委託專案經費</w:t>
      </w:r>
    </w:p>
    <w:p w14:paraId="441FF987" w14:textId="45FA4B0E" w:rsidR="00620F22" w:rsidRDefault="00620F22" w:rsidP="00620F22">
      <w:pPr>
        <w:spacing w:line="500" w:lineRule="exact"/>
        <w:ind w:left="720"/>
        <w:rPr>
          <w:rFonts w:ascii="標楷體" w:eastAsia="標楷體" w:hAnsi="標楷體"/>
          <w:sz w:val="28"/>
          <w:szCs w:val="28"/>
        </w:rPr>
      </w:pPr>
      <w:r w:rsidRPr="005322F0">
        <w:rPr>
          <w:rFonts w:ascii="標楷體" w:eastAsia="標楷體" w:hAnsi="標楷體" w:hint="eastAsia"/>
          <w:sz w:val="28"/>
          <w:szCs w:val="28"/>
        </w:rPr>
        <w:t>經費概估為新臺幣</w:t>
      </w:r>
      <w:r w:rsidR="007772BA" w:rsidRPr="007772BA">
        <w:rPr>
          <w:rFonts w:ascii="標楷體" w:eastAsia="標楷體" w:hAnsi="標楷體" w:hint="eastAsia"/>
          <w:color w:val="FF0000"/>
          <w:sz w:val="28"/>
          <w:szCs w:val="28"/>
        </w:rPr>
        <w:t>玖</w:t>
      </w:r>
      <w:r w:rsidR="004B0870">
        <w:rPr>
          <w:rFonts w:ascii="標楷體" w:eastAsia="標楷體" w:hAnsi="標楷體" w:hint="eastAsia"/>
          <w:color w:val="FF0000"/>
          <w:sz w:val="28"/>
          <w:szCs w:val="28"/>
        </w:rPr>
        <w:t>佰</w:t>
      </w:r>
      <w:r w:rsidR="00592A45">
        <w:rPr>
          <w:rFonts w:ascii="標楷體" w:eastAsia="標楷體" w:hAnsi="標楷體" w:hint="eastAsia"/>
          <w:color w:val="FF0000"/>
          <w:sz w:val="28"/>
          <w:szCs w:val="28"/>
        </w:rPr>
        <w:t>捌</w:t>
      </w:r>
      <w:r w:rsidR="00B501CC" w:rsidRPr="005A5FB3">
        <w:rPr>
          <w:rFonts w:ascii="標楷體" w:eastAsia="標楷體" w:hAnsi="標楷體" w:hint="eastAsia"/>
          <w:color w:val="FF0000"/>
          <w:sz w:val="28"/>
          <w:szCs w:val="28"/>
        </w:rPr>
        <w:t>拾萬</w:t>
      </w:r>
      <w:r w:rsidRPr="005322F0">
        <w:rPr>
          <w:rFonts w:ascii="標楷體" w:eastAsia="標楷體" w:hAnsi="標楷體" w:hint="eastAsia"/>
          <w:sz w:val="28"/>
          <w:szCs w:val="28"/>
        </w:rPr>
        <w:t>元整(含稅)。</w:t>
      </w:r>
    </w:p>
    <w:p w14:paraId="19B496FF" w14:textId="77777777" w:rsidR="0092041C" w:rsidRPr="00810F6D" w:rsidRDefault="0092041C" w:rsidP="00E10BE8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14:paraId="40117E24" w14:textId="77777777" w:rsidR="00494282" w:rsidRPr="005322F0" w:rsidRDefault="00494282" w:rsidP="00494282">
      <w:pPr>
        <w:numPr>
          <w:ilvl w:val="0"/>
          <w:numId w:val="18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5322F0">
        <w:rPr>
          <w:rFonts w:ascii="標楷體" w:eastAsia="標楷體" w:hAnsi="標楷體" w:hint="eastAsia"/>
          <w:b/>
          <w:sz w:val="28"/>
          <w:szCs w:val="28"/>
        </w:rPr>
        <w:t>委託項目</w:t>
      </w:r>
      <w:r w:rsidR="001B2C0B">
        <w:rPr>
          <w:rFonts w:ascii="標楷體" w:eastAsia="標楷體" w:hAnsi="標楷體" w:hint="eastAsia"/>
          <w:b/>
          <w:sz w:val="28"/>
          <w:szCs w:val="28"/>
        </w:rPr>
        <w:t>(</w:t>
      </w:r>
      <w:r w:rsidR="00794CF8" w:rsidRPr="001B2C0B">
        <w:rPr>
          <w:rFonts w:ascii="標楷體" w:eastAsia="標楷體" w:hAnsi="標楷體" w:hint="eastAsia"/>
          <w:sz w:val="28"/>
          <w:szCs w:val="28"/>
        </w:rPr>
        <w:t>工作項目簡圖如後附件</w:t>
      </w:r>
      <w:r w:rsidR="001B2C0B">
        <w:rPr>
          <w:rFonts w:ascii="標楷體" w:eastAsia="標楷體" w:hAnsi="標楷體" w:hint="eastAsia"/>
          <w:sz w:val="28"/>
          <w:szCs w:val="28"/>
        </w:rPr>
        <w:t>)</w:t>
      </w:r>
    </w:p>
    <w:p w14:paraId="256607DB" w14:textId="50692EB0" w:rsidR="00494282" w:rsidRPr="007E5046" w:rsidRDefault="00794CF8" w:rsidP="007E5046">
      <w:pPr>
        <w:numPr>
          <w:ilvl w:val="2"/>
          <w:numId w:val="15"/>
        </w:numPr>
        <w:snapToGrid w:val="0"/>
        <w:spacing w:line="440" w:lineRule="exact"/>
        <w:ind w:left="993" w:hanging="568"/>
        <w:jc w:val="both"/>
        <w:rPr>
          <w:rFonts w:ascii="標楷體" w:eastAsia="標楷體" w:hAnsi="標楷體"/>
          <w:sz w:val="28"/>
          <w:szCs w:val="28"/>
        </w:rPr>
      </w:pPr>
      <w:r w:rsidRPr="00F824FB">
        <w:rPr>
          <w:rFonts w:ascii="標楷體" w:eastAsia="標楷體" w:hAnsi="標楷體" w:hint="eastAsia"/>
          <w:color w:val="FF0000"/>
          <w:sz w:val="28"/>
          <w:szCs w:val="28"/>
        </w:rPr>
        <w:t>不動產巡護</w:t>
      </w:r>
      <w:r w:rsidR="00494282" w:rsidRPr="00F824FB">
        <w:rPr>
          <w:rFonts w:ascii="標楷體" w:eastAsia="標楷體" w:hAnsi="標楷體" w:hint="eastAsia"/>
          <w:color w:val="FF0000"/>
          <w:sz w:val="28"/>
          <w:szCs w:val="28"/>
        </w:rPr>
        <w:t>監視</w:t>
      </w:r>
      <w:r w:rsidR="007E5046" w:rsidRPr="00F824FB">
        <w:rPr>
          <w:rFonts w:ascii="標楷體" w:eastAsia="標楷體" w:hAnsi="標楷體"/>
          <w:color w:val="FF0000"/>
          <w:sz w:val="28"/>
          <w:szCs w:val="28"/>
        </w:rPr>
        <w:br/>
      </w:r>
      <w:r w:rsidR="007E5046" w:rsidRPr="00F824FB">
        <w:rPr>
          <w:rFonts w:ascii="標楷體" w:eastAsia="標楷體" w:hAnsi="標楷體" w:hint="eastAsia"/>
          <w:color w:val="FF0000"/>
          <w:sz w:val="28"/>
          <w:szCs w:val="28"/>
        </w:rPr>
        <w:t>巡查機關所管不動產，依據各筆土地用途別、出租情形、使用現況、都市計畫及農地重劃執行等情形，調查標的物現況</w:t>
      </w:r>
      <w:r w:rsidR="00F824FB" w:rsidRPr="00F824FB">
        <w:rPr>
          <w:rFonts w:ascii="標楷體" w:eastAsia="標楷體" w:hAnsi="標楷體" w:hint="eastAsia"/>
          <w:color w:val="FF0000"/>
          <w:sz w:val="28"/>
          <w:szCs w:val="28"/>
        </w:rPr>
        <w:t>使用情形，是否涉有違反建築法、都市計畫法及區域計畫法、有無違章建築或違反土管要點等</w:t>
      </w:r>
      <w:r w:rsidR="00F824FB" w:rsidRPr="00F824FB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法令相關規定；填列不動產概況紀錄表(如後附表1)及提供現況照片</w:t>
      </w:r>
      <w:proofErr w:type="gramStart"/>
      <w:r w:rsidR="00F824FB" w:rsidRPr="00F824FB">
        <w:rPr>
          <w:rFonts w:ascii="標楷體" w:eastAsia="標楷體" w:hAnsi="標楷體" w:hint="eastAsia"/>
          <w:color w:val="FF0000"/>
          <w:sz w:val="28"/>
          <w:szCs w:val="28"/>
        </w:rPr>
        <w:t>電子檔陳報</w:t>
      </w:r>
      <w:proofErr w:type="gramEnd"/>
      <w:r w:rsidR="00F824FB" w:rsidRPr="00F824FB">
        <w:rPr>
          <w:rFonts w:ascii="標楷體" w:eastAsia="標楷體" w:hAnsi="標楷體" w:hint="eastAsia"/>
          <w:color w:val="FF0000"/>
          <w:sz w:val="28"/>
          <w:szCs w:val="28"/>
        </w:rPr>
        <w:t>機關</w:t>
      </w:r>
      <w:r w:rsidR="00494282" w:rsidRPr="00F824FB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56482FBA" w14:textId="20CB9BA4" w:rsidR="00494282" w:rsidRPr="00F824FB" w:rsidRDefault="00F824FB" w:rsidP="00F824FB">
      <w:pPr>
        <w:numPr>
          <w:ilvl w:val="2"/>
          <w:numId w:val="15"/>
        </w:numPr>
        <w:snapToGrid w:val="0"/>
        <w:spacing w:line="440" w:lineRule="exact"/>
        <w:ind w:left="993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F824FB">
        <w:rPr>
          <w:rFonts w:ascii="標楷體" w:eastAsia="標楷體" w:hAnsi="標楷體" w:hint="eastAsia"/>
          <w:color w:val="FF0000"/>
          <w:sz w:val="28"/>
          <w:szCs w:val="28"/>
        </w:rPr>
        <w:t>租約存續間土地巡護監視</w:t>
      </w:r>
      <w:r w:rsidRPr="00F824FB">
        <w:rPr>
          <w:rFonts w:ascii="標楷體" w:eastAsia="標楷體" w:hAnsi="標楷體"/>
          <w:color w:val="FF0000"/>
          <w:sz w:val="28"/>
          <w:szCs w:val="28"/>
        </w:rPr>
        <w:br/>
      </w:r>
      <w:r w:rsidRPr="00F824FB">
        <w:rPr>
          <w:rFonts w:ascii="標楷體" w:eastAsia="標楷體" w:hAnsi="標楷體" w:hint="eastAsia"/>
          <w:color w:val="FF0000"/>
          <w:sz w:val="28"/>
          <w:szCs w:val="28"/>
        </w:rPr>
        <w:t>租約存續間土地(含地上建物)依所提供出租標的巡查，調查標的物使用情形是否有違反建築法、都市計畫法及區域計畫法、有無違章建築或違反土管要點等相關規定；填列巡查不動產-土地(含地上建物)有無違反法令紀錄表(如後附表2)及提供</w:t>
      </w:r>
      <w:proofErr w:type="gramStart"/>
      <w:r w:rsidRPr="00F824FB">
        <w:rPr>
          <w:rFonts w:ascii="標楷體" w:eastAsia="標楷體" w:hAnsi="標楷體" w:hint="eastAsia"/>
          <w:color w:val="FF0000"/>
          <w:sz w:val="28"/>
          <w:szCs w:val="28"/>
        </w:rPr>
        <w:t>電子檔陳報</w:t>
      </w:r>
      <w:proofErr w:type="gramEnd"/>
      <w:r w:rsidRPr="00F824FB">
        <w:rPr>
          <w:rFonts w:ascii="標楷體" w:eastAsia="標楷體" w:hAnsi="標楷體" w:hint="eastAsia"/>
          <w:color w:val="FF0000"/>
          <w:sz w:val="28"/>
          <w:szCs w:val="28"/>
        </w:rPr>
        <w:t>機關。</w:t>
      </w:r>
    </w:p>
    <w:p w14:paraId="224FC0B1" w14:textId="516D0575" w:rsidR="005E5862" w:rsidRDefault="00F824FB" w:rsidP="00F824FB">
      <w:pPr>
        <w:numPr>
          <w:ilvl w:val="2"/>
          <w:numId w:val="15"/>
        </w:numPr>
        <w:snapToGrid w:val="0"/>
        <w:spacing w:line="440" w:lineRule="exact"/>
        <w:ind w:left="993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F824FB">
        <w:rPr>
          <w:rFonts w:ascii="標楷體" w:eastAsia="標楷體" w:hAnsi="標楷體" w:hint="eastAsia"/>
          <w:color w:val="FF0000"/>
          <w:sz w:val="28"/>
          <w:szCs w:val="28"/>
        </w:rPr>
        <w:t>無權占用列管房屋、土地巡護</w:t>
      </w:r>
      <w:r w:rsidRPr="00F824FB">
        <w:rPr>
          <w:rFonts w:ascii="標楷體" w:eastAsia="標楷體" w:hAnsi="標楷體"/>
          <w:color w:val="FF0000"/>
          <w:sz w:val="28"/>
          <w:szCs w:val="28"/>
        </w:rPr>
        <w:br/>
      </w:r>
      <w:r w:rsidRPr="00F824FB">
        <w:rPr>
          <w:rFonts w:ascii="標楷體" w:eastAsia="標楷體" w:hAnsi="標楷體" w:hint="eastAsia"/>
          <w:color w:val="FF0000"/>
          <w:sz w:val="28"/>
          <w:szCs w:val="28"/>
        </w:rPr>
        <w:t>依所提供標的巡查，調查標的物使用情形、等</w:t>
      </w:r>
      <w:r w:rsidR="005467B3">
        <w:rPr>
          <w:rFonts w:ascii="標楷體" w:eastAsia="標楷體" w:hAnsi="標楷體" w:hint="eastAsia"/>
          <w:color w:val="FF0000"/>
          <w:sz w:val="28"/>
          <w:szCs w:val="28"/>
        </w:rPr>
        <w:t>事</w:t>
      </w:r>
      <w:r w:rsidRPr="00F824FB">
        <w:rPr>
          <w:rFonts w:ascii="標楷體" w:eastAsia="標楷體" w:hAnsi="標楷體" w:hint="eastAsia"/>
          <w:color w:val="FF0000"/>
          <w:sz w:val="28"/>
          <w:szCs w:val="28"/>
        </w:rPr>
        <w:t>項追蹤巡勘，填列無權占用房地列管紀錄表(如後附表3)及提供電子檔陳報機關。</w:t>
      </w:r>
    </w:p>
    <w:p w14:paraId="2F42EDB9" w14:textId="35E7B797" w:rsidR="00F824FB" w:rsidRDefault="00F824FB" w:rsidP="00F824FB">
      <w:pPr>
        <w:numPr>
          <w:ilvl w:val="2"/>
          <w:numId w:val="15"/>
        </w:numPr>
        <w:snapToGrid w:val="0"/>
        <w:spacing w:line="440" w:lineRule="exact"/>
        <w:ind w:left="993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緊急通報</w:t>
      </w:r>
      <w:r>
        <w:rPr>
          <w:rFonts w:ascii="標楷體" w:eastAsia="標楷體" w:hAnsi="標楷體"/>
          <w:color w:val="FF0000"/>
          <w:sz w:val="28"/>
          <w:szCs w:val="28"/>
        </w:rPr>
        <w:br/>
      </w:r>
      <w:r>
        <w:rPr>
          <w:rFonts w:ascii="標楷體" w:eastAsia="標楷體" w:hAnsi="標楷體" w:hint="eastAsia"/>
          <w:color w:val="FF0000"/>
          <w:sz w:val="28"/>
          <w:szCs w:val="28"/>
        </w:rPr>
        <w:t>巡查機關所管不動產(含租約存續間土地)，如有侵占、竊盜或毀損等情事或發生緊急性、必要性</w:t>
      </w:r>
      <w:r w:rsidR="00311D58">
        <w:rPr>
          <w:rFonts w:ascii="標楷體" w:eastAsia="標楷體" w:hAnsi="標楷體" w:hint="eastAsia"/>
          <w:color w:val="FF0000"/>
          <w:sz w:val="28"/>
          <w:szCs w:val="28"/>
        </w:rPr>
        <w:t>之案件</w:t>
      </w:r>
      <w:r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311D58">
        <w:rPr>
          <w:rFonts w:ascii="標楷體" w:eastAsia="標楷體" w:hAnsi="標楷體" w:hint="eastAsia"/>
          <w:color w:val="FF0000"/>
          <w:sz w:val="28"/>
          <w:szCs w:val="28"/>
        </w:rPr>
        <w:t>通報機關後，應會同機關至所轄警察司法機關協助辦理辦案手續，事件後填列緊急事件紀錄報告表(如後附表4)及提供</w:t>
      </w:r>
      <w:proofErr w:type="gramStart"/>
      <w:r w:rsidR="00311D58">
        <w:rPr>
          <w:rFonts w:ascii="標楷體" w:eastAsia="標楷體" w:hAnsi="標楷體" w:hint="eastAsia"/>
          <w:color w:val="FF0000"/>
          <w:sz w:val="28"/>
          <w:szCs w:val="28"/>
        </w:rPr>
        <w:t>電子檔陳報</w:t>
      </w:r>
      <w:proofErr w:type="gramEnd"/>
    </w:p>
    <w:p w14:paraId="157ADF38" w14:textId="47699AA0" w:rsidR="00311D58" w:rsidRPr="00F824FB" w:rsidRDefault="00311D58" w:rsidP="00F824FB">
      <w:pPr>
        <w:numPr>
          <w:ilvl w:val="2"/>
          <w:numId w:val="15"/>
        </w:numPr>
        <w:snapToGrid w:val="0"/>
        <w:spacing w:line="440" w:lineRule="exact"/>
        <w:ind w:left="993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巡查資料建檔作業</w:t>
      </w:r>
      <w:r>
        <w:rPr>
          <w:rFonts w:ascii="標楷體" w:eastAsia="標楷體" w:hAnsi="標楷體"/>
          <w:color w:val="FF0000"/>
          <w:sz w:val="28"/>
          <w:szCs w:val="28"/>
        </w:rPr>
        <w:br/>
      </w:r>
      <w:r>
        <w:rPr>
          <w:rFonts w:ascii="標楷體" w:eastAsia="標楷體" w:hAnsi="標楷體" w:hint="eastAsia"/>
          <w:color w:val="FF0000"/>
          <w:sz w:val="28"/>
          <w:szCs w:val="28"/>
        </w:rPr>
        <w:t>得標廠商需將本案委託巡查筆數之巡查資料(含現況照片)全數建檔至「不動產巡查資訊管理系統」中。</w:t>
      </w:r>
    </w:p>
    <w:p w14:paraId="7E725CDA" w14:textId="77777777" w:rsidR="004F025E" w:rsidRPr="00CC59F4" w:rsidRDefault="004F025E" w:rsidP="004F025E">
      <w:pPr>
        <w:snapToGrid w:val="0"/>
        <w:spacing w:line="440" w:lineRule="exact"/>
        <w:ind w:left="1588"/>
        <w:jc w:val="both"/>
        <w:rPr>
          <w:rFonts w:ascii="標楷體" w:eastAsia="標楷體" w:hAnsi="標楷體"/>
          <w:sz w:val="28"/>
          <w:szCs w:val="28"/>
        </w:rPr>
      </w:pPr>
    </w:p>
    <w:p w14:paraId="04611C6C" w14:textId="77777777" w:rsidR="006409C6" w:rsidRDefault="006409C6" w:rsidP="006409C6">
      <w:pPr>
        <w:numPr>
          <w:ilvl w:val="0"/>
          <w:numId w:val="18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A42D44">
        <w:rPr>
          <w:rFonts w:ascii="標楷體" w:eastAsia="標楷體" w:hAnsi="標楷體" w:hint="eastAsia"/>
          <w:b/>
          <w:sz w:val="28"/>
          <w:szCs w:val="28"/>
        </w:rPr>
        <w:t>成果交付與付款條件：</w:t>
      </w:r>
    </w:p>
    <w:p w14:paraId="1C8C0D37" w14:textId="58B6AECC" w:rsidR="008C72D5" w:rsidRPr="005A5FB3" w:rsidRDefault="008C72D5" w:rsidP="008C72D5">
      <w:pPr>
        <w:pStyle w:val="ab"/>
        <w:numPr>
          <w:ilvl w:val="2"/>
          <w:numId w:val="18"/>
        </w:numPr>
        <w:adjustRightInd w:val="0"/>
        <w:spacing w:line="400" w:lineRule="exact"/>
        <w:ind w:leftChars="0"/>
        <w:jc w:val="both"/>
        <w:textDirection w:val="lrTbV"/>
        <w:textAlignment w:val="baseline"/>
        <w:rPr>
          <w:rFonts w:ascii="標楷體" w:eastAsia="標楷體"/>
          <w:color w:val="FF0000"/>
          <w:sz w:val="28"/>
        </w:rPr>
      </w:pPr>
      <w:r w:rsidRPr="005A5FB3">
        <w:rPr>
          <w:rFonts w:ascii="標楷體" w:eastAsia="標楷體" w:hint="eastAsia"/>
          <w:color w:val="FF0000"/>
          <w:sz w:val="28"/>
        </w:rPr>
        <w:t>決標日起</w:t>
      </w:r>
      <w:r w:rsidR="00151997">
        <w:rPr>
          <w:rFonts w:ascii="標楷體" w:eastAsia="標楷體"/>
          <w:color w:val="FF0000"/>
          <w:sz w:val="28"/>
        </w:rPr>
        <w:t>30</w:t>
      </w:r>
      <w:r w:rsidRPr="005A5FB3">
        <w:rPr>
          <w:rFonts w:ascii="標楷體" w:eastAsia="標楷體" w:hint="eastAsia"/>
          <w:color w:val="FF0000"/>
          <w:sz w:val="28"/>
        </w:rPr>
        <w:t>日內，廠商</w:t>
      </w:r>
      <w:proofErr w:type="gramStart"/>
      <w:r w:rsidRPr="005A5FB3">
        <w:rPr>
          <w:rFonts w:ascii="標楷體" w:eastAsia="標楷體" w:hint="eastAsia"/>
          <w:color w:val="FF0000"/>
          <w:sz w:val="28"/>
        </w:rPr>
        <w:t>研</w:t>
      </w:r>
      <w:proofErr w:type="gramEnd"/>
      <w:r w:rsidRPr="005A5FB3">
        <w:rPr>
          <w:rFonts w:ascii="標楷體" w:eastAsia="標楷體" w:hint="eastAsia"/>
          <w:color w:val="FF0000"/>
          <w:sz w:val="28"/>
        </w:rPr>
        <w:t>擬「巡檢計畫」及「工作計畫書」</w:t>
      </w:r>
      <w:r w:rsidR="002404F7">
        <w:rPr>
          <w:rFonts w:ascii="標楷體" w:eastAsia="標楷體" w:hint="eastAsia"/>
          <w:color w:val="FF0000"/>
          <w:sz w:val="28"/>
        </w:rPr>
        <w:t>一</w:t>
      </w:r>
      <w:r w:rsidRPr="005A5FB3">
        <w:rPr>
          <w:rFonts w:ascii="標楷體" w:eastAsia="標楷體" w:hint="eastAsia"/>
          <w:color w:val="FF0000"/>
          <w:sz w:val="28"/>
        </w:rPr>
        <w:t>式</w:t>
      </w:r>
      <w:r w:rsidR="002404F7">
        <w:rPr>
          <w:rFonts w:ascii="標楷體" w:eastAsia="標楷體" w:hint="eastAsia"/>
          <w:color w:val="FF0000"/>
          <w:sz w:val="28"/>
        </w:rPr>
        <w:t>8</w:t>
      </w:r>
      <w:r w:rsidRPr="005A5FB3">
        <w:rPr>
          <w:rFonts w:ascii="標楷體" w:eastAsia="標楷體" w:hint="eastAsia"/>
          <w:color w:val="FF0000"/>
          <w:sz w:val="28"/>
        </w:rPr>
        <w:t>份(</w:t>
      </w:r>
      <w:r w:rsidRPr="005A5FB3">
        <w:rPr>
          <w:rFonts w:ascii="標楷體" w:eastAsia="標楷體" w:hAnsi="標楷體" w:hint="eastAsia"/>
          <w:color w:val="FF0000"/>
          <w:sz w:val="28"/>
          <w:szCs w:val="28"/>
        </w:rPr>
        <w:t>含</w:t>
      </w:r>
      <w:r w:rsidR="00EB557E" w:rsidRPr="005A5FB3">
        <w:rPr>
          <w:rFonts w:ascii="標楷體" w:eastAsia="標楷體" w:hAnsi="標楷體" w:hint="eastAsia"/>
          <w:color w:val="FF0000"/>
          <w:sz w:val="28"/>
          <w:szCs w:val="28"/>
        </w:rPr>
        <w:t>電子</w:t>
      </w:r>
      <w:r w:rsidRPr="005A5FB3">
        <w:rPr>
          <w:rFonts w:ascii="標楷體" w:eastAsia="標楷體" w:hAnsi="標楷體" w:hint="eastAsia"/>
          <w:color w:val="FF0000"/>
          <w:sz w:val="28"/>
          <w:szCs w:val="28"/>
        </w:rPr>
        <w:t>檔案1份</w:t>
      </w:r>
      <w:proofErr w:type="gramStart"/>
      <w:r w:rsidRPr="005A5FB3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5A5FB3">
        <w:rPr>
          <w:rFonts w:ascii="標楷體" w:eastAsia="標楷體" w:hAnsi="標楷體" w:hint="eastAsia"/>
          <w:color w:val="FF0000"/>
          <w:sz w:val="28"/>
          <w:szCs w:val="28"/>
        </w:rPr>
        <w:t>提送</w:t>
      </w:r>
      <w:r w:rsidR="009A747C" w:rsidRPr="005A5FB3">
        <w:rPr>
          <w:rFonts w:eastAsia="標楷體" w:hint="eastAsia"/>
          <w:color w:val="FF0000"/>
          <w:sz w:val="28"/>
          <w:szCs w:val="28"/>
        </w:rPr>
        <w:t>機關</w:t>
      </w:r>
      <w:r w:rsidRPr="005A5FB3">
        <w:rPr>
          <w:rFonts w:eastAsia="標楷體" w:hint="eastAsia"/>
          <w:color w:val="FF0000"/>
          <w:sz w:val="28"/>
          <w:szCs w:val="28"/>
        </w:rPr>
        <w:t>審查核定</w:t>
      </w:r>
      <w:r w:rsidRPr="005A5FB3">
        <w:rPr>
          <w:rFonts w:ascii="標楷體" w:eastAsia="標楷體" w:hint="eastAsia"/>
          <w:color w:val="FF0000"/>
          <w:sz w:val="28"/>
        </w:rPr>
        <w:t>，經</w:t>
      </w:r>
      <w:r w:rsidR="009A747C" w:rsidRPr="005A5FB3">
        <w:rPr>
          <w:rFonts w:ascii="標楷體" w:eastAsia="標楷體" w:hint="eastAsia"/>
          <w:color w:val="FF0000"/>
          <w:sz w:val="28"/>
        </w:rPr>
        <w:t>機關</w:t>
      </w:r>
      <w:r w:rsidRPr="005A5FB3">
        <w:rPr>
          <w:rFonts w:ascii="標楷體" w:eastAsia="標楷體" w:hint="eastAsia"/>
          <w:color w:val="FF0000"/>
          <w:sz w:val="28"/>
        </w:rPr>
        <w:t>驗收合格撥付契約價金</w:t>
      </w:r>
      <w:r w:rsidR="0008170B" w:rsidRPr="005A5FB3">
        <w:rPr>
          <w:rFonts w:ascii="標楷體" w:eastAsia="標楷體" w:hint="eastAsia"/>
          <w:color w:val="FF0000"/>
          <w:sz w:val="28"/>
        </w:rPr>
        <w:t>10</w:t>
      </w:r>
      <w:r w:rsidRPr="005A5FB3">
        <w:rPr>
          <w:rFonts w:ascii="標楷體" w:eastAsia="標楷體" w:hint="eastAsia"/>
          <w:color w:val="FF0000"/>
          <w:sz w:val="28"/>
        </w:rPr>
        <w:t>%。</w:t>
      </w:r>
    </w:p>
    <w:p w14:paraId="43E3B060" w14:textId="66E9EF4D" w:rsidR="00E80846" w:rsidRPr="005A5FB3" w:rsidRDefault="00445A07" w:rsidP="00E80846">
      <w:pPr>
        <w:numPr>
          <w:ilvl w:val="2"/>
          <w:numId w:val="18"/>
        </w:numPr>
        <w:adjustRightInd w:val="0"/>
        <w:spacing w:line="400" w:lineRule="exact"/>
        <w:jc w:val="both"/>
        <w:textDirection w:val="lrTbV"/>
        <w:textAlignment w:val="baseline"/>
        <w:rPr>
          <w:rFonts w:ascii="標楷體" w:eastAsia="標楷體"/>
          <w:color w:val="FF0000"/>
          <w:sz w:val="28"/>
        </w:rPr>
      </w:pPr>
      <w:bookmarkStart w:id="0" w:name="_Hlk182918914"/>
      <w:r w:rsidRPr="005A5FB3">
        <w:rPr>
          <w:rFonts w:ascii="標楷體" w:eastAsia="標楷體" w:hint="eastAsia"/>
          <w:color w:val="FF0000"/>
          <w:sz w:val="28"/>
          <w:lang w:eastAsia="zh-HK"/>
        </w:rPr>
        <w:t>自</w:t>
      </w:r>
      <w:r w:rsidR="006212AB" w:rsidRPr="005A5FB3">
        <w:rPr>
          <w:rFonts w:ascii="標楷體" w:eastAsia="標楷體" w:hint="eastAsia"/>
          <w:color w:val="FF0000"/>
          <w:sz w:val="28"/>
        </w:rPr>
        <w:t>決標日</w:t>
      </w:r>
      <w:r w:rsidRPr="005A5FB3">
        <w:rPr>
          <w:rFonts w:ascii="標楷體" w:eastAsia="標楷體" w:hint="eastAsia"/>
          <w:color w:val="FF0000"/>
          <w:sz w:val="28"/>
          <w:lang w:eastAsia="zh-HK"/>
        </w:rPr>
        <w:t>起</w:t>
      </w:r>
      <w:r w:rsidR="00151997">
        <w:rPr>
          <w:rFonts w:ascii="標楷體" w:eastAsia="標楷體" w:hint="eastAsia"/>
          <w:color w:val="FF0000"/>
          <w:sz w:val="28"/>
        </w:rPr>
        <w:t>6</w:t>
      </w:r>
      <w:r w:rsidR="00151997">
        <w:rPr>
          <w:rFonts w:ascii="標楷體" w:eastAsia="標楷體"/>
          <w:color w:val="FF0000"/>
          <w:sz w:val="28"/>
        </w:rPr>
        <w:t>0</w:t>
      </w:r>
      <w:r w:rsidRPr="005A5FB3">
        <w:rPr>
          <w:rFonts w:ascii="標楷體" w:eastAsia="標楷體" w:hint="eastAsia"/>
          <w:color w:val="FF0000"/>
          <w:sz w:val="28"/>
          <w:lang w:eastAsia="zh-HK"/>
        </w:rPr>
        <w:t>個日曆天內完成</w:t>
      </w:r>
      <w:r w:rsidR="009E3D39" w:rsidRPr="005A5FB3">
        <w:rPr>
          <w:rFonts w:ascii="標楷體" w:eastAsia="標楷體" w:hint="eastAsia"/>
          <w:color w:val="FF0000"/>
          <w:sz w:val="28"/>
          <w:lang w:eastAsia="zh-HK"/>
        </w:rPr>
        <w:t>巡查土地總筆數</w:t>
      </w:r>
      <w:r w:rsidR="00151997">
        <w:rPr>
          <w:rFonts w:ascii="標楷體" w:eastAsia="標楷體"/>
          <w:color w:val="FF0000"/>
          <w:sz w:val="28"/>
        </w:rPr>
        <w:t>1</w:t>
      </w:r>
      <w:r w:rsidR="00804861" w:rsidRPr="005A5FB3">
        <w:rPr>
          <w:rFonts w:ascii="標楷體" w:eastAsia="標楷體" w:hint="eastAsia"/>
          <w:color w:val="FF0000"/>
          <w:sz w:val="28"/>
        </w:rPr>
        <w:t>0</w:t>
      </w:r>
      <w:r w:rsidR="009E3D39" w:rsidRPr="005A5FB3">
        <w:rPr>
          <w:rFonts w:ascii="標楷體" w:eastAsia="標楷體" w:hint="eastAsia"/>
          <w:color w:val="FF0000"/>
          <w:sz w:val="28"/>
        </w:rPr>
        <w:t>%</w:t>
      </w:r>
      <w:r w:rsidR="009E3D39" w:rsidRPr="005A5FB3">
        <w:rPr>
          <w:rFonts w:ascii="標楷體" w:eastAsia="標楷體" w:hint="eastAsia"/>
          <w:color w:val="FF0000"/>
          <w:sz w:val="28"/>
          <w:lang w:eastAsia="zh-HK"/>
        </w:rPr>
        <w:t>及</w:t>
      </w:r>
      <w:r w:rsidR="00F06A09" w:rsidRPr="005A5FB3">
        <w:rPr>
          <w:rFonts w:ascii="標楷體" w:eastAsia="標楷體" w:hint="eastAsia"/>
          <w:color w:val="FF0000"/>
          <w:sz w:val="28"/>
          <w:lang w:eastAsia="zh-HK"/>
        </w:rPr>
        <w:t>填報</w:t>
      </w:r>
      <w:r w:rsidR="009E3D39" w:rsidRPr="005A5FB3">
        <w:rPr>
          <w:rFonts w:ascii="標楷體" w:eastAsia="標楷體" w:hAnsi="標楷體" w:hint="eastAsia"/>
          <w:color w:val="FF0000"/>
          <w:sz w:val="28"/>
          <w:lang w:eastAsia="zh-HK"/>
        </w:rPr>
        <w:t>「</w:t>
      </w:r>
      <w:r w:rsidR="009E3D39" w:rsidRPr="005A5FB3">
        <w:rPr>
          <w:rFonts w:ascii="標楷體" w:eastAsia="標楷體" w:hint="eastAsia"/>
          <w:color w:val="FF0000"/>
          <w:sz w:val="28"/>
          <w:lang w:eastAsia="zh-HK"/>
        </w:rPr>
        <w:t>不動產巡查資訊管理系統</w:t>
      </w:r>
      <w:r w:rsidR="009E3D39" w:rsidRPr="005A5FB3">
        <w:rPr>
          <w:rFonts w:ascii="標楷體" w:eastAsia="標楷體" w:hAnsi="標楷體" w:hint="eastAsia"/>
          <w:color w:val="FF0000"/>
          <w:sz w:val="28"/>
          <w:lang w:eastAsia="zh-HK"/>
        </w:rPr>
        <w:t>」</w:t>
      </w:r>
      <w:r w:rsidR="00F06A09" w:rsidRPr="005A5FB3">
        <w:rPr>
          <w:rFonts w:ascii="標楷體" w:eastAsia="標楷體" w:hint="eastAsia"/>
          <w:color w:val="FF0000"/>
          <w:sz w:val="28"/>
          <w:lang w:eastAsia="zh-HK"/>
        </w:rPr>
        <w:t>資料</w:t>
      </w:r>
      <w:r w:rsidRPr="005A5FB3">
        <w:rPr>
          <w:rFonts w:ascii="標楷體" w:eastAsia="標楷體" w:hint="eastAsia"/>
          <w:color w:val="FF0000"/>
          <w:sz w:val="28"/>
          <w:lang w:eastAsia="zh-HK"/>
        </w:rPr>
        <w:t>後</w:t>
      </w:r>
      <w:r w:rsidRPr="005A5FB3">
        <w:rPr>
          <w:rFonts w:ascii="標楷體" w:eastAsia="標楷體" w:hint="eastAsia"/>
          <w:color w:val="FF0000"/>
          <w:sz w:val="28"/>
        </w:rPr>
        <w:t>，</w:t>
      </w:r>
      <w:r w:rsidRPr="005A5FB3">
        <w:rPr>
          <w:rFonts w:ascii="標楷體" w:eastAsia="標楷體" w:hint="eastAsia"/>
          <w:color w:val="FF0000"/>
          <w:sz w:val="28"/>
          <w:lang w:eastAsia="zh-HK"/>
        </w:rPr>
        <w:t>廠商</w:t>
      </w:r>
      <w:r w:rsidR="00E80846" w:rsidRPr="005A5FB3">
        <w:rPr>
          <w:rFonts w:ascii="標楷體" w:eastAsia="標楷體" w:hint="eastAsia"/>
          <w:color w:val="FF0000"/>
          <w:sz w:val="28"/>
        </w:rPr>
        <w:t>提送巡查各類紀錄表彙整造冊</w:t>
      </w:r>
      <w:r w:rsidR="002404F7">
        <w:rPr>
          <w:rFonts w:ascii="標楷體" w:eastAsia="標楷體" w:hint="eastAsia"/>
          <w:color w:val="FF0000"/>
          <w:sz w:val="28"/>
        </w:rPr>
        <w:t>一</w:t>
      </w:r>
      <w:r w:rsidR="00E80846" w:rsidRPr="005A5FB3">
        <w:rPr>
          <w:rFonts w:ascii="標楷體" w:eastAsia="標楷體" w:hint="eastAsia"/>
          <w:color w:val="FF0000"/>
          <w:sz w:val="28"/>
        </w:rPr>
        <w:t>式</w:t>
      </w:r>
      <w:r w:rsidR="002404F7">
        <w:rPr>
          <w:rFonts w:ascii="標楷體" w:eastAsia="標楷體" w:hint="eastAsia"/>
          <w:color w:val="FF0000"/>
          <w:sz w:val="28"/>
        </w:rPr>
        <w:t>2</w:t>
      </w:r>
      <w:r w:rsidR="00E80846" w:rsidRPr="005A5FB3">
        <w:rPr>
          <w:rFonts w:ascii="標楷體" w:eastAsia="標楷體" w:hint="eastAsia"/>
          <w:color w:val="FF0000"/>
          <w:sz w:val="28"/>
        </w:rPr>
        <w:t>份(</w:t>
      </w:r>
      <w:r w:rsidR="00E80846" w:rsidRPr="005A5FB3">
        <w:rPr>
          <w:rFonts w:ascii="標楷體" w:eastAsia="標楷體" w:hAnsi="標楷體" w:hint="eastAsia"/>
          <w:color w:val="FF0000"/>
          <w:sz w:val="28"/>
          <w:szCs w:val="28"/>
        </w:rPr>
        <w:t>含</w:t>
      </w:r>
      <w:r w:rsidR="00EB557E" w:rsidRPr="005A5FB3">
        <w:rPr>
          <w:rFonts w:ascii="標楷體" w:eastAsia="標楷體" w:hAnsi="標楷體" w:hint="eastAsia"/>
          <w:color w:val="FF0000"/>
          <w:sz w:val="28"/>
          <w:szCs w:val="28"/>
        </w:rPr>
        <w:t>電子</w:t>
      </w:r>
      <w:r w:rsidR="00E80846" w:rsidRPr="005A5FB3">
        <w:rPr>
          <w:rFonts w:ascii="標楷體" w:eastAsia="標楷體" w:hAnsi="標楷體" w:hint="eastAsia"/>
          <w:color w:val="FF0000"/>
          <w:sz w:val="28"/>
          <w:szCs w:val="28"/>
        </w:rPr>
        <w:t>檔案1份）</w:t>
      </w:r>
      <w:r w:rsidR="00E80846" w:rsidRPr="005A5FB3">
        <w:rPr>
          <w:rFonts w:ascii="標楷體" w:eastAsia="標楷體" w:hint="eastAsia"/>
          <w:color w:val="FF0000"/>
          <w:sz w:val="28"/>
        </w:rPr>
        <w:t>，經</w:t>
      </w:r>
      <w:r w:rsidR="009A747C" w:rsidRPr="005A5FB3">
        <w:rPr>
          <w:rFonts w:ascii="標楷體" w:eastAsia="標楷體" w:hint="eastAsia"/>
          <w:color w:val="FF0000"/>
          <w:sz w:val="28"/>
        </w:rPr>
        <w:t>機關</w:t>
      </w:r>
      <w:r w:rsidR="00E80846" w:rsidRPr="005A5FB3">
        <w:rPr>
          <w:rFonts w:ascii="標楷體" w:eastAsia="標楷體" w:hint="eastAsia"/>
          <w:color w:val="FF0000"/>
          <w:sz w:val="28"/>
        </w:rPr>
        <w:t>驗收合格撥付契約價金</w:t>
      </w:r>
      <w:r w:rsidR="00AA2E1D" w:rsidRPr="005A5FB3">
        <w:rPr>
          <w:rFonts w:ascii="標楷體" w:eastAsia="標楷體" w:hint="eastAsia"/>
          <w:color w:val="FF0000"/>
          <w:sz w:val="28"/>
        </w:rPr>
        <w:t>2</w:t>
      </w:r>
      <w:r w:rsidR="00804861" w:rsidRPr="005A5FB3">
        <w:rPr>
          <w:rFonts w:ascii="標楷體" w:eastAsia="標楷體" w:hint="eastAsia"/>
          <w:color w:val="FF0000"/>
          <w:sz w:val="28"/>
        </w:rPr>
        <w:t>0</w:t>
      </w:r>
      <w:r w:rsidR="00E80846" w:rsidRPr="005A5FB3">
        <w:rPr>
          <w:rFonts w:ascii="標楷體" w:eastAsia="標楷體" w:hint="eastAsia"/>
          <w:color w:val="FF0000"/>
          <w:sz w:val="28"/>
        </w:rPr>
        <w:t>%。</w:t>
      </w:r>
      <w:bookmarkEnd w:id="0"/>
    </w:p>
    <w:p w14:paraId="10F231F6" w14:textId="13BCEB68" w:rsidR="00E80846" w:rsidRDefault="00445A07" w:rsidP="009E3D39">
      <w:pPr>
        <w:numPr>
          <w:ilvl w:val="2"/>
          <w:numId w:val="18"/>
        </w:numPr>
        <w:adjustRightInd w:val="0"/>
        <w:spacing w:line="400" w:lineRule="exact"/>
        <w:jc w:val="both"/>
        <w:textDirection w:val="lrTbV"/>
        <w:textAlignment w:val="baseline"/>
        <w:rPr>
          <w:rFonts w:ascii="標楷體" w:eastAsia="標楷體"/>
          <w:color w:val="FF0000"/>
          <w:sz w:val="28"/>
        </w:rPr>
      </w:pPr>
      <w:r w:rsidRPr="005A5FB3">
        <w:rPr>
          <w:rFonts w:ascii="標楷體" w:eastAsia="標楷體" w:hint="eastAsia"/>
          <w:color w:val="FF0000"/>
          <w:sz w:val="28"/>
        </w:rPr>
        <w:t>自</w:t>
      </w:r>
      <w:r w:rsidR="006212AB" w:rsidRPr="005A5FB3">
        <w:rPr>
          <w:rFonts w:ascii="標楷體" w:eastAsia="標楷體" w:hint="eastAsia"/>
          <w:color w:val="FF0000"/>
          <w:sz w:val="28"/>
        </w:rPr>
        <w:t>決標日</w:t>
      </w:r>
      <w:r w:rsidRPr="005A5FB3">
        <w:rPr>
          <w:rFonts w:ascii="標楷體" w:eastAsia="標楷體" w:hint="eastAsia"/>
          <w:color w:val="FF0000"/>
          <w:sz w:val="28"/>
        </w:rPr>
        <w:t>起</w:t>
      </w:r>
      <w:r w:rsidR="007E5046">
        <w:rPr>
          <w:rFonts w:ascii="標楷體" w:eastAsia="標楷體"/>
          <w:color w:val="FF0000"/>
          <w:sz w:val="28"/>
        </w:rPr>
        <w:t>12</w:t>
      </w:r>
      <w:r w:rsidR="00804861" w:rsidRPr="005A5FB3">
        <w:rPr>
          <w:rFonts w:ascii="標楷體" w:eastAsia="標楷體" w:hint="eastAsia"/>
          <w:color w:val="FF0000"/>
          <w:sz w:val="28"/>
        </w:rPr>
        <w:t>0</w:t>
      </w:r>
      <w:r w:rsidRPr="005A5FB3">
        <w:rPr>
          <w:rFonts w:ascii="標楷體" w:eastAsia="標楷體" w:hint="eastAsia"/>
          <w:color w:val="FF0000"/>
          <w:sz w:val="28"/>
        </w:rPr>
        <w:t>個日曆天</w:t>
      </w:r>
      <w:r w:rsidRPr="005A5FB3">
        <w:rPr>
          <w:rFonts w:ascii="標楷體" w:eastAsia="標楷體" w:hint="eastAsia"/>
          <w:color w:val="FF0000"/>
          <w:sz w:val="28"/>
          <w:lang w:eastAsia="zh-HK"/>
        </w:rPr>
        <w:t>內</w:t>
      </w:r>
      <w:r w:rsidRPr="005A5FB3">
        <w:rPr>
          <w:rFonts w:ascii="標楷體" w:eastAsia="標楷體" w:hint="eastAsia"/>
          <w:color w:val="FF0000"/>
          <w:sz w:val="28"/>
        </w:rPr>
        <w:t>完成</w:t>
      </w:r>
      <w:r w:rsidR="009E3D39" w:rsidRPr="005A5FB3">
        <w:rPr>
          <w:rFonts w:ascii="標楷體" w:eastAsia="標楷體" w:hint="eastAsia"/>
          <w:color w:val="FF0000"/>
          <w:sz w:val="28"/>
        </w:rPr>
        <w:t>巡查土地總筆數</w:t>
      </w:r>
      <w:r w:rsidR="007E5046">
        <w:rPr>
          <w:rFonts w:ascii="標楷體" w:eastAsia="標楷體" w:hint="eastAsia"/>
          <w:color w:val="FF0000"/>
          <w:sz w:val="28"/>
        </w:rPr>
        <w:t>3</w:t>
      </w:r>
      <w:r w:rsidR="005B3089" w:rsidRPr="005A5FB3">
        <w:rPr>
          <w:rFonts w:ascii="標楷體" w:eastAsia="標楷體" w:hint="eastAsia"/>
          <w:color w:val="FF0000"/>
          <w:sz w:val="28"/>
        </w:rPr>
        <w:t>0</w:t>
      </w:r>
      <w:r w:rsidR="009E3D39" w:rsidRPr="005A5FB3">
        <w:rPr>
          <w:rFonts w:ascii="標楷體" w:eastAsia="標楷體" w:hint="eastAsia"/>
          <w:color w:val="FF0000"/>
          <w:sz w:val="28"/>
        </w:rPr>
        <w:t>%及</w:t>
      </w:r>
      <w:r w:rsidR="00F06A09" w:rsidRPr="005A5FB3">
        <w:rPr>
          <w:rFonts w:ascii="標楷體" w:eastAsia="標楷體" w:hint="eastAsia"/>
          <w:color w:val="FF0000"/>
          <w:sz w:val="28"/>
          <w:lang w:eastAsia="zh-HK"/>
        </w:rPr>
        <w:t>填報</w:t>
      </w:r>
      <w:r w:rsidR="00F06A09" w:rsidRPr="005A5FB3">
        <w:rPr>
          <w:rFonts w:ascii="標楷體" w:eastAsia="標楷體" w:hAnsi="標楷體" w:hint="eastAsia"/>
          <w:color w:val="FF0000"/>
          <w:sz w:val="28"/>
          <w:lang w:eastAsia="zh-HK"/>
        </w:rPr>
        <w:t>「</w:t>
      </w:r>
      <w:r w:rsidR="00F06A09" w:rsidRPr="005A5FB3">
        <w:rPr>
          <w:rFonts w:ascii="標楷體" w:eastAsia="標楷體" w:hint="eastAsia"/>
          <w:color w:val="FF0000"/>
          <w:sz w:val="28"/>
          <w:lang w:eastAsia="zh-HK"/>
        </w:rPr>
        <w:t>不動產巡查資訊管理系統</w:t>
      </w:r>
      <w:r w:rsidR="00F06A09" w:rsidRPr="005A5FB3">
        <w:rPr>
          <w:rFonts w:ascii="標楷體" w:eastAsia="標楷體" w:hAnsi="標楷體" w:hint="eastAsia"/>
          <w:color w:val="FF0000"/>
          <w:sz w:val="28"/>
          <w:lang w:eastAsia="zh-HK"/>
        </w:rPr>
        <w:t>」</w:t>
      </w:r>
      <w:r w:rsidR="00F06A09" w:rsidRPr="005A5FB3">
        <w:rPr>
          <w:rFonts w:ascii="標楷體" w:eastAsia="標楷體" w:hint="eastAsia"/>
          <w:color w:val="FF0000"/>
          <w:sz w:val="28"/>
          <w:lang w:eastAsia="zh-HK"/>
        </w:rPr>
        <w:t>資料後</w:t>
      </w:r>
      <w:r w:rsidRPr="005A5FB3">
        <w:rPr>
          <w:rFonts w:ascii="標楷體" w:eastAsia="標楷體" w:hint="eastAsia"/>
          <w:color w:val="FF0000"/>
          <w:sz w:val="28"/>
        </w:rPr>
        <w:t>，</w:t>
      </w:r>
      <w:r w:rsidRPr="005A5FB3">
        <w:rPr>
          <w:rFonts w:ascii="標楷體" w:eastAsia="標楷體" w:hint="eastAsia"/>
          <w:color w:val="FF0000"/>
          <w:sz w:val="28"/>
          <w:lang w:eastAsia="zh-HK"/>
        </w:rPr>
        <w:t>廠商提送</w:t>
      </w:r>
      <w:r w:rsidR="008C72D5" w:rsidRPr="005A5FB3">
        <w:rPr>
          <w:rFonts w:ascii="標楷體" w:eastAsia="標楷體" w:hint="eastAsia"/>
          <w:color w:val="FF0000"/>
          <w:sz w:val="28"/>
        </w:rPr>
        <w:t>巡查各類紀錄</w:t>
      </w:r>
      <w:proofErr w:type="gramStart"/>
      <w:r w:rsidR="008C72D5" w:rsidRPr="005A5FB3">
        <w:rPr>
          <w:rFonts w:ascii="標楷體" w:eastAsia="標楷體" w:hint="eastAsia"/>
          <w:color w:val="FF0000"/>
          <w:sz w:val="28"/>
        </w:rPr>
        <w:t>表彙整造</w:t>
      </w:r>
      <w:proofErr w:type="gramEnd"/>
      <w:r w:rsidR="008C72D5" w:rsidRPr="005A5FB3">
        <w:rPr>
          <w:rFonts w:ascii="標楷體" w:eastAsia="標楷體" w:hint="eastAsia"/>
          <w:color w:val="FF0000"/>
          <w:sz w:val="28"/>
        </w:rPr>
        <w:t>冊</w:t>
      </w:r>
      <w:r w:rsidR="002404F7">
        <w:rPr>
          <w:rFonts w:ascii="標楷體" w:eastAsia="標楷體" w:hint="eastAsia"/>
          <w:color w:val="FF0000"/>
          <w:sz w:val="28"/>
        </w:rPr>
        <w:t>一</w:t>
      </w:r>
      <w:r w:rsidR="008C72D5" w:rsidRPr="005A5FB3">
        <w:rPr>
          <w:rFonts w:ascii="標楷體" w:eastAsia="標楷體" w:hint="eastAsia"/>
          <w:color w:val="FF0000"/>
          <w:sz w:val="28"/>
        </w:rPr>
        <w:t>式</w:t>
      </w:r>
      <w:r w:rsidR="00616A54">
        <w:rPr>
          <w:rFonts w:ascii="標楷體" w:eastAsia="標楷體" w:hint="eastAsia"/>
          <w:color w:val="FF0000"/>
          <w:sz w:val="28"/>
        </w:rPr>
        <w:t>2</w:t>
      </w:r>
      <w:r w:rsidR="008C72D5" w:rsidRPr="005A5FB3">
        <w:rPr>
          <w:rFonts w:ascii="標楷體" w:eastAsia="標楷體" w:hint="eastAsia"/>
          <w:color w:val="FF0000"/>
          <w:sz w:val="28"/>
        </w:rPr>
        <w:t>份(</w:t>
      </w:r>
      <w:r w:rsidR="008C72D5" w:rsidRPr="005A5FB3">
        <w:rPr>
          <w:rFonts w:ascii="標楷體" w:eastAsia="標楷體" w:hAnsi="標楷體" w:hint="eastAsia"/>
          <w:color w:val="FF0000"/>
          <w:sz w:val="28"/>
          <w:szCs w:val="28"/>
        </w:rPr>
        <w:t>含</w:t>
      </w:r>
      <w:r w:rsidR="00EB557E" w:rsidRPr="005A5FB3">
        <w:rPr>
          <w:rFonts w:ascii="標楷體" w:eastAsia="標楷體" w:hAnsi="標楷體" w:hint="eastAsia"/>
          <w:color w:val="FF0000"/>
          <w:sz w:val="28"/>
          <w:szCs w:val="28"/>
        </w:rPr>
        <w:t>電子</w:t>
      </w:r>
      <w:r w:rsidR="008C72D5" w:rsidRPr="005A5FB3">
        <w:rPr>
          <w:rFonts w:ascii="標楷體" w:eastAsia="標楷體" w:hAnsi="標楷體" w:hint="eastAsia"/>
          <w:color w:val="FF0000"/>
          <w:sz w:val="28"/>
          <w:szCs w:val="28"/>
        </w:rPr>
        <w:t>檔案1份</w:t>
      </w:r>
      <w:proofErr w:type="gramStart"/>
      <w:r w:rsidR="008C72D5" w:rsidRPr="005A5FB3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="00C13F69" w:rsidRPr="005A5FB3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8C72D5" w:rsidRPr="005A5FB3">
        <w:rPr>
          <w:rFonts w:ascii="標楷體" w:eastAsia="標楷體" w:hint="eastAsia"/>
          <w:color w:val="FF0000"/>
          <w:sz w:val="28"/>
        </w:rPr>
        <w:t>經</w:t>
      </w:r>
      <w:r w:rsidR="009A747C" w:rsidRPr="005A5FB3">
        <w:rPr>
          <w:rFonts w:ascii="標楷體" w:eastAsia="標楷體" w:hint="eastAsia"/>
          <w:color w:val="FF0000"/>
          <w:sz w:val="28"/>
        </w:rPr>
        <w:t>機關</w:t>
      </w:r>
      <w:r w:rsidR="008C72D5" w:rsidRPr="005A5FB3">
        <w:rPr>
          <w:rFonts w:ascii="標楷體" w:eastAsia="標楷體" w:hint="eastAsia"/>
          <w:color w:val="FF0000"/>
          <w:sz w:val="28"/>
        </w:rPr>
        <w:t>驗收合格撥付契約價金</w:t>
      </w:r>
      <w:r w:rsidR="007E5046">
        <w:rPr>
          <w:rFonts w:ascii="標楷體" w:eastAsia="標楷體"/>
          <w:color w:val="FF0000"/>
          <w:sz w:val="28"/>
        </w:rPr>
        <w:t>20</w:t>
      </w:r>
      <w:r w:rsidR="008C72D5" w:rsidRPr="005A5FB3">
        <w:rPr>
          <w:rFonts w:ascii="標楷體" w:eastAsia="標楷體" w:hint="eastAsia"/>
          <w:color w:val="FF0000"/>
          <w:sz w:val="28"/>
        </w:rPr>
        <w:t>%。</w:t>
      </w:r>
    </w:p>
    <w:p w14:paraId="17144654" w14:textId="1F13CA0A" w:rsidR="007E5046" w:rsidRPr="005A5FB3" w:rsidRDefault="007E5046" w:rsidP="009E3D39">
      <w:pPr>
        <w:numPr>
          <w:ilvl w:val="2"/>
          <w:numId w:val="18"/>
        </w:numPr>
        <w:adjustRightInd w:val="0"/>
        <w:spacing w:line="400" w:lineRule="exact"/>
        <w:jc w:val="both"/>
        <w:textDirection w:val="lrTbV"/>
        <w:textAlignment w:val="baseline"/>
        <w:rPr>
          <w:rFonts w:ascii="標楷體" w:eastAsia="標楷體"/>
          <w:color w:val="FF0000"/>
          <w:sz w:val="28"/>
        </w:rPr>
      </w:pPr>
      <w:r w:rsidRPr="005A5FB3">
        <w:rPr>
          <w:rFonts w:ascii="標楷體" w:eastAsia="標楷體" w:hint="eastAsia"/>
          <w:color w:val="FF0000"/>
          <w:sz w:val="28"/>
        </w:rPr>
        <w:t>自決標日起</w:t>
      </w:r>
      <w:r>
        <w:rPr>
          <w:rFonts w:ascii="標楷體" w:eastAsia="標楷體"/>
          <w:color w:val="FF0000"/>
          <w:sz w:val="28"/>
        </w:rPr>
        <w:t>18</w:t>
      </w:r>
      <w:r w:rsidRPr="005A5FB3">
        <w:rPr>
          <w:rFonts w:ascii="標楷體" w:eastAsia="標楷體" w:hint="eastAsia"/>
          <w:color w:val="FF0000"/>
          <w:sz w:val="28"/>
        </w:rPr>
        <w:t>0個日曆天</w:t>
      </w:r>
      <w:r w:rsidRPr="005A5FB3">
        <w:rPr>
          <w:rFonts w:ascii="標楷體" w:eastAsia="標楷體" w:hint="eastAsia"/>
          <w:color w:val="FF0000"/>
          <w:sz w:val="28"/>
          <w:lang w:eastAsia="zh-HK"/>
        </w:rPr>
        <w:t>內</w:t>
      </w:r>
      <w:r w:rsidRPr="005A5FB3">
        <w:rPr>
          <w:rFonts w:ascii="標楷體" w:eastAsia="標楷體" w:hint="eastAsia"/>
          <w:color w:val="FF0000"/>
          <w:sz w:val="28"/>
        </w:rPr>
        <w:t>完成巡查土地總筆數</w:t>
      </w:r>
      <w:r>
        <w:rPr>
          <w:rFonts w:ascii="標楷體" w:eastAsia="標楷體" w:hint="eastAsia"/>
          <w:color w:val="FF0000"/>
          <w:sz w:val="28"/>
        </w:rPr>
        <w:t>3</w:t>
      </w:r>
      <w:r w:rsidRPr="005A5FB3">
        <w:rPr>
          <w:rFonts w:ascii="標楷體" w:eastAsia="標楷體" w:hint="eastAsia"/>
          <w:color w:val="FF0000"/>
          <w:sz w:val="28"/>
        </w:rPr>
        <w:t>0%及</w:t>
      </w:r>
      <w:r w:rsidRPr="005A5FB3">
        <w:rPr>
          <w:rFonts w:ascii="標楷體" w:eastAsia="標楷體" w:hint="eastAsia"/>
          <w:color w:val="FF0000"/>
          <w:sz w:val="28"/>
          <w:lang w:eastAsia="zh-HK"/>
        </w:rPr>
        <w:t>填報</w:t>
      </w:r>
      <w:r w:rsidRPr="005A5FB3">
        <w:rPr>
          <w:rFonts w:ascii="標楷體" w:eastAsia="標楷體" w:hAnsi="標楷體" w:hint="eastAsia"/>
          <w:color w:val="FF0000"/>
          <w:sz w:val="28"/>
          <w:lang w:eastAsia="zh-HK"/>
        </w:rPr>
        <w:t>「</w:t>
      </w:r>
      <w:r w:rsidRPr="005A5FB3">
        <w:rPr>
          <w:rFonts w:ascii="標楷體" w:eastAsia="標楷體" w:hint="eastAsia"/>
          <w:color w:val="FF0000"/>
          <w:sz w:val="28"/>
          <w:lang w:eastAsia="zh-HK"/>
        </w:rPr>
        <w:t>不動產巡查資訊管理系統</w:t>
      </w:r>
      <w:r w:rsidRPr="005A5FB3">
        <w:rPr>
          <w:rFonts w:ascii="標楷體" w:eastAsia="標楷體" w:hAnsi="標楷體" w:hint="eastAsia"/>
          <w:color w:val="FF0000"/>
          <w:sz w:val="28"/>
          <w:lang w:eastAsia="zh-HK"/>
        </w:rPr>
        <w:t>」</w:t>
      </w:r>
      <w:r w:rsidRPr="005A5FB3">
        <w:rPr>
          <w:rFonts w:ascii="標楷體" w:eastAsia="標楷體" w:hint="eastAsia"/>
          <w:color w:val="FF0000"/>
          <w:sz w:val="28"/>
          <w:lang w:eastAsia="zh-HK"/>
        </w:rPr>
        <w:t>資料後</w:t>
      </w:r>
      <w:r w:rsidRPr="005A5FB3">
        <w:rPr>
          <w:rFonts w:ascii="標楷體" w:eastAsia="標楷體" w:hint="eastAsia"/>
          <w:color w:val="FF0000"/>
          <w:sz w:val="28"/>
        </w:rPr>
        <w:t>，</w:t>
      </w:r>
      <w:r w:rsidRPr="005A5FB3">
        <w:rPr>
          <w:rFonts w:ascii="標楷體" w:eastAsia="標楷體" w:hint="eastAsia"/>
          <w:color w:val="FF0000"/>
          <w:sz w:val="28"/>
          <w:lang w:eastAsia="zh-HK"/>
        </w:rPr>
        <w:t>廠商提送</w:t>
      </w:r>
      <w:r w:rsidRPr="005A5FB3">
        <w:rPr>
          <w:rFonts w:ascii="標楷體" w:eastAsia="標楷體" w:hint="eastAsia"/>
          <w:color w:val="FF0000"/>
          <w:sz w:val="28"/>
        </w:rPr>
        <w:t>巡查各類紀錄</w:t>
      </w:r>
      <w:proofErr w:type="gramStart"/>
      <w:r w:rsidRPr="005A5FB3">
        <w:rPr>
          <w:rFonts w:ascii="標楷體" w:eastAsia="標楷體" w:hint="eastAsia"/>
          <w:color w:val="FF0000"/>
          <w:sz w:val="28"/>
        </w:rPr>
        <w:t>表彙整造</w:t>
      </w:r>
      <w:proofErr w:type="gramEnd"/>
      <w:r w:rsidRPr="005A5FB3">
        <w:rPr>
          <w:rFonts w:ascii="標楷體" w:eastAsia="標楷體" w:hint="eastAsia"/>
          <w:color w:val="FF0000"/>
          <w:sz w:val="28"/>
        </w:rPr>
        <w:t>冊</w:t>
      </w:r>
      <w:r w:rsidR="00616A54">
        <w:rPr>
          <w:rFonts w:ascii="標楷體" w:eastAsia="標楷體" w:hint="eastAsia"/>
          <w:color w:val="FF0000"/>
          <w:sz w:val="28"/>
        </w:rPr>
        <w:t>一</w:t>
      </w:r>
      <w:r w:rsidRPr="005A5FB3">
        <w:rPr>
          <w:rFonts w:ascii="標楷體" w:eastAsia="標楷體" w:hint="eastAsia"/>
          <w:color w:val="FF0000"/>
          <w:sz w:val="28"/>
        </w:rPr>
        <w:t>式</w:t>
      </w:r>
      <w:r w:rsidR="00616A54">
        <w:rPr>
          <w:rFonts w:ascii="標楷體" w:eastAsia="標楷體" w:hint="eastAsia"/>
          <w:color w:val="FF0000"/>
          <w:sz w:val="28"/>
        </w:rPr>
        <w:t>2</w:t>
      </w:r>
      <w:r w:rsidRPr="005A5FB3">
        <w:rPr>
          <w:rFonts w:ascii="標楷體" w:eastAsia="標楷體" w:hint="eastAsia"/>
          <w:color w:val="FF0000"/>
          <w:sz w:val="28"/>
        </w:rPr>
        <w:t>份(</w:t>
      </w:r>
      <w:r w:rsidRPr="005A5FB3">
        <w:rPr>
          <w:rFonts w:ascii="標楷體" w:eastAsia="標楷體" w:hAnsi="標楷體" w:hint="eastAsia"/>
          <w:color w:val="FF0000"/>
          <w:sz w:val="28"/>
          <w:szCs w:val="28"/>
        </w:rPr>
        <w:t>含電子檔案1份</w:t>
      </w:r>
      <w:proofErr w:type="gramStart"/>
      <w:r w:rsidRPr="005A5FB3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5A5FB3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Pr="005A5FB3">
        <w:rPr>
          <w:rFonts w:ascii="標楷體" w:eastAsia="標楷體" w:hint="eastAsia"/>
          <w:color w:val="FF0000"/>
          <w:sz w:val="28"/>
        </w:rPr>
        <w:t>經機關驗收合格撥付契約價金</w:t>
      </w:r>
      <w:r>
        <w:rPr>
          <w:rFonts w:ascii="標楷體" w:eastAsia="標楷體"/>
          <w:color w:val="FF0000"/>
          <w:sz w:val="28"/>
        </w:rPr>
        <w:t>20</w:t>
      </w:r>
      <w:r w:rsidRPr="005A5FB3">
        <w:rPr>
          <w:rFonts w:ascii="標楷體" w:eastAsia="標楷體" w:hint="eastAsia"/>
          <w:color w:val="FF0000"/>
          <w:sz w:val="28"/>
        </w:rPr>
        <w:t>%。</w:t>
      </w:r>
    </w:p>
    <w:p w14:paraId="05C6B7E8" w14:textId="5324F2C8" w:rsidR="00E80846" w:rsidRPr="006212AB" w:rsidRDefault="00445A07" w:rsidP="006212AB">
      <w:pPr>
        <w:numPr>
          <w:ilvl w:val="2"/>
          <w:numId w:val="18"/>
        </w:numPr>
        <w:adjustRightInd w:val="0"/>
        <w:spacing w:line="400" w:lineRule="exact"/>
        <w:jc w:val="both"/>
        <w:textDirection w:val="lrTbV"/>
        <w:textAlignment w:val="baseline"/>
        <w:rPr>
          <w:rFonts w:ascii="標楷體" w:eastAsia="標楷體"/>
          <w:sz w:val="28"/>
        </w:rPr>
      </w:pPr>
      <w:r w:rsidRPr="005A5FB3">
        <w:rPr>
          <w:rFonts w:ascii="標楷體" w:eastAsia="標楷體" w:hint="eastAsia"/>
          <w:color w:val="FF0000"/>
          <w:sz w:val="28"/>
        </w:rPr>
        <w:lastRenderedPageBreak/>
        <w:t>自</w:t>
      </w:r>
      <w:r w:rsidR="006212AB" w:rsidRPr="005A5FB3">
        <w:rPr>
          <w:rFonts w:ascii="標楷體" w:eastAsia="標楷體" w:hint="eastAsia"/>
          <w:color w:val="FF0000"/>
          <w:sz w:val="28"/>
        </w:rPr>
        <w:t>決標日</w:t>
      </w:r>
      <w:r w:rsidRPr="005A5FB3">
        <w:rPr>
          <w:rFonts w:ascii="標楷體" w:eastAsia="標楷體" w:hint="eastAsia"/>
          <w:color w:val="FF0000"/>
          <w:sz w:val="28"/>
        </w:rPr>
        <w:t>起</w:t>
      </w:r>
      <w:r w:rsidR="007E5046">
        <w:rPr>
          <w:rFonts w:ascii="標楷體" w:eastAsia="標楷體" w:hint="eastAsia"/>
          <w:color w:val="FF0000"/>
          <w:sz w:val="28"/>
        </w:rPr>
        <w:t>2</w:t>
      </w:r>
      <w:r w:rsidR="007E5046">
        <w:rPr>
          <w:rFonts w:ascii="標楷體" w:eastAsia="標楷體"/>
          <w:color w:val="FF0000"/>
          <w:sz w:val="28"/>
        </w:rPr>
        <w:t>4</w:t>
      </w:r>
      <w:r w:rsidR="00A32580" w:rsidRPr="005A5FB3">
        <w:rPr>
          <w:rFonts w:ascii="標楷體" w:eastAsia="標楷體" w:hint="eastAsia"/>
          <w:color w:val="FF0000"/>
          <w:sz w:val="28"/>
        </w:rPr>
        <w:t>0</w:t>
      </w:r>
      <w:r w:rsidRPr="005A5FB3">
        <w:rPr>
          <w:rFonts w:ascii="標楷體" w:eastAsia="標楷體" w:hint="eastAsia"/>
          <w:color w:val="FF0000"/>
          <w:sz w:val="28"/>
        </w:rPr>
        <w:t>個日曆天內完成</w:t>
      </w:r>
      <w:r w:rsidR="009E3D39" w:rsidRPr="005A5FB3">
        <w:rPr>
          <w:rFonts w:ascii="標楷體" w:eastAsia="標楷體" w:hint="eastAsia"/>
          <w:color w:val="FF0000"/>
          <w:sz w:val="28"/>
        </w:rPr>
        <w:t>巡查</w:t>
      </w:r>
      <w:r w:rsidR="009E3D39" w:rsidRPr="005A5FB3">
        <w:rPr>
          <w:rFonts w:ascii="標楷體" w:eastAsia="標楷體" w:hint="eastAsia"/>
          <w:color w:val="FF0000"/>
          <w:sz w:val="28"/>
          <w:lang w:eastAsia="zh-HK"/>
        </w:rPr>
        <w:t>所有</w:t>
      </w:r>
      <w:r w:rsidR="009E3D39" w:rsidRPr="005A5FB3">
        <w:rPr>
          <w:rFonts w:ascii="標楷體" w:eastAsia="標楷體" w:hint="eastAsia"/>
          <w:color w:val="FF0000"/>
          <w:sz w:val="28"/>
        </w:rPr>
        <w:t>土地及</w:t>
      </w:r>
      <w:r w:rsidR="00F06A09" w:rsidRPr="005A5FB3">
        <w:rPr>
          <w:rFonts w:ascii="標楷體" w:eastAsia="標楷體" w:hint="eastAsia"/>
          <w:color w:val="FF0000"/>
          <w:sz w:val="28"/>
          <w:lang w:eastAsia="zh-HK"/>
        </w:rPr>
        <w:t>填報</w:t>
      </w:r>
      <w:r w:rsidR="00F06A09" w:rsidRPr="005A5FB3">
        <w:rPr>
          <w:rFonts w:ascii="標楷體" w:eastAsia="標楷體" w:hAnsi="標楷體" w:hint="eastAsia"/>
          <w:color w:val="FF0000"/>
          <w:sz w:val="28"/>
          <w:lang w:eastAsia="zh-HK"/>
        </w:rPr>
        <w:t>「</w:t>
      </w:r>
      <w:r w:rsidR="00F06A09" w:rsidRPr="005A5FB3">
        <w:rPr>
          <w:rFonts w:ascii="標楷體" w:eastAsia="標楷體" w:hint="eastAsia"/>
          <w:color w:val="FF0000"/>
          <w:sz w:val="28"/>
          <w:lang w:eastAsia="zh-HK"/>
        </w:rPr>
        <w:t>不動產巡查資訊管理系統</w:t>
      </w:r>
      <w:r w:rsidR="00F06A09" w:rsidRPr="005A5FB3">
        <w:rPr>
          <w:rFonts w:ascii="標楷體" w:eastAsia="標楷體" w:hAnsi="標楷體" w:hint="eastAsia"/>
          <w:color w:val="FF0000"/>
          <w:sz w:val="28"/>
          <w:lang w:eastAsia="zh-HK"/>
        </w:rPr>
        <w:t>」</w:t>
      </w:r>
      <w:r w:rsidR="00F06A09" w:rsidRPr="005A5FB3">
        <w:rPr>
          <w:rFonts w:ascii="標楷體" w:eastAsia="標楷體" w:hint="eastAsia"/>
          <w:color w:val="FF0000"/>
          <w:sz w:val="28"/>
          <w:lang w:eastAsia="zh-HK"/>
        </w:rPr>
        <w:t>資料後</w:t>
      </w:r>
      <w:r w:rsidRPr="005A5FB3">
        <w:rPr>
          <w:rFonts w:ascii="標楷體" w:eastAsia="標楷體" w:hint="eastAsia"/>
          <w:color w:val="FF0000"/>
          <w:sz w:val="28"/>
        </w:rPr>
        <w:t>，</w:t>
      </w:r>
      <w:r w:rsidRPr="005A5FB3">
        <w:rPr>
          <w:rFonts w:ascii="標楷體" w:eastAsia="標楷體" w:hint="eastAsia"/>
          <w:color w:val="FF0000"/>
          <w:sz w:val="28"/>
          <w:lang w:eastAsia="zh-HK"/>
        </w:rPr>
        <w:t>廠商</w:t>
      </w:r>
      <w:r w:rsidR="008C72D5" w:rsidRPr="005A5FB3">
        <w:rPr>
          <w:rFonts w:ascii="標楷體" w:eastAsia="標楷體" w:hint="eastAsia"/>
          <w:color w:val="FF0000"/>
          <w:sz w:val="28"/>
        </w:rPr>
        <w:t>提送年度巡查、紀錄表彙整造冊</w:t>
      </w:r>
      <w:r w:rsidR="006329BF">
        <w:rPr>
          <w:rFonts w:ascii="標楷體" w:eastAsia="標楷體" w:hint="eastAsia"/>
          <w:color w:val="FF0000"/>
          <w:sz w:val="28"/>
        </w:rPr>
        <w:t>一</w:t>
      </w:r>
      <w:r w:rsidR="008C72D5" w:rsidRPr="005A5FB3">
        <w:rPr>
          <w:rFonts w:ascii="標楷體" w:eastAsia="標楷體" w:hint="eastAsia"/>
          <w:color w:val="FF0000"/>
          <w:sz w:val="28"/>
        </w:rPr>
        <w:t>式</w:t>
      </w:r>
      <w:r w:rsidR="006329BF">
        <w:rPr>
          <w:rFonts w:ascii="標楷體" w:eastAsia="標楷體" w:hint="eastAsia"/>
          <w:color w:val="FF0000"/>
          <w:sz w:val="28"/>
        </w:rPr>
        <w:t>2</w:t>
      </w:r>
      <w:r w:rsidR="008C72D5" w:rsidRPr="005A5FB3">
        <w:rPr>
          <w:rFonts w:ascii="標楷體" w:eastAsia="標楷體" w:hint="eastAsia"/>
          <w:color w:val="FF0000"/>
          <w:sz w:val="28"/>
        </w:rPr>
        <w:t>份(</w:t>
      </w:r>
      <w:r w:rsidR="008C72D5" w:rsidRPr="005A5FB3">
        <w:rPr>
          <w:rFonts w:ascii="標楷體" w:eastAsia="標楷體" w:hAnsi="標楷體" w:hint="eastAsia"/>
          <w:color w:val="FF0000"/>
          <w:sz w:val="28"/>
          <w:szCs w:val="28"/>
        </w:rPr>
        <w:t>含</w:t>
      </w:r>
      <w:r w:rsidR="00EB557E" w:rsidRPr="005A5FB3">
        <w:rPr>
          <w:rFonts w:ascii="標楷體" w:eastAsia="標楷體" w:hAnsi="標楷體" w:hint="eastAsia"/>
          <w:color w:val="FF0000"/>
          <w:sz w:val="28"/>
          <w:szCs w:val="28"/>
        </w:rPr>
        <w:t>電子</w:t>
      </w:r>
      <w:r w:rsidR="008C72D5" w:rsidRPr="005A5FB3">
        <w:rPr>
          <w:rFonts w:ascii="標楷體" w:eastAsia="標楷體" w:hAnsi="標楷體" w:hint="eastAsia"/>
          <w:color w:val="FF0000"/>
          <w:sz w:val="28"/>
          <w:szCs w:val="28"/>
        </w:rPr>
        <w:t>檔案1份）</w:t>
      </w:r>
      <w:r w:rsidR="008C72D5" w:rsidRPr="005A5FB3">
        <w:rPr>
          <w:rFonts w:ascii="標楷體" w:eastAsia="標楷體" w:hint="eastAsia"/>
          <w:color w:val="FF0000"/>
          <w:sz w:val="28"/>
        </w:rPr>
        <w:t>及總結報告書</w:t>
      </w:r>
      <w:r w:rsidR="00616A54">
        <w:rPr>
          <w:rFonts w:ascii="標楷體" w:eastAsia="標楷體" w:hint="eastAsia"/>
          <w:color w:val="FF0000"/>
          <w:sz w:val="28"/>
        </w:rPr>
        <w:t>一</w:t>
      </w:r>
      <w:r w:rsidR="007E5046">
        <w:rPr>
          <w:rFonts w:ascii="標楷體" w:eastAsia="標楷體" w:hint="eastAsia"/>
          <w:color w:val="FF0000"/>
          <w:sz w:val="28"/>
        </w:rPr>
        <w:t>式</w:t>
      </w:r>
      <w:r w:rsidR="00616A54">
        <w:rPr>
          <w:rFonts w:ascii="標楷體" w:eastAsia="標楷體" w:hint="eastAsia"/>
          <w:color w:val="FF0000"/>
          <w:sz w:val="28"/>
        </w:rPr>
        <w:t>2</w:t>
      </w:r>
      <w:r w:rsidR="007E5046">
        <w:rPr>
          <w:rFonts w:ascii="標楷體" w:eastAsia="標楷體" w:hint="eastAsia"/>
          <w:color w:val="FF0000"/>
          <w:sz w:val="28"/>
        </w:rPr>
        <w:t>份</w:t>
      </w:r>
      <w:r w:rsidR="008C72D5" w:rsidRPr="005A5FB3">
        <w:rPr>
          <w:rFonts w:ascii="標楷體" w:eastAsia="標楷體" w:hint="eastAsia"/>
          <w:color w:val="FF0000"/>
          <w:sz w:val="28"/>
        </w:rPr>
        <w:t>，經</w:t>
      </w:r>
      <w:r w:rsidR="009A747C" w:rsidRPr="005A5FB3">
        <w:rPr>
          <w:rFonts w:ascii="標楷體" w:eastAsia="標楷體" w:hint="eastAsia"/>
          <w:color w:val="FF0000"/>
          <w:sz w:val="28"/>
        </w:rPr>
        <w:t>機關</w:t>
      </w:r>
      <w:r w:rsidR="008C72D5" w:rsidRPr="005A5FB3">
        <w:rPr>
          <w:rFonts w:ascii="標楷體" w:eastAsia="標楷體" w:hint="eastAsia"/>
          <w:color w:val="FF0000"/>
          <w:sz w:val="28"/>
        </w:rPr>
        <w:t>驗收合格撥付契約價金</w:t>
      </w:r>
      <w:r w:rsidR="007E5046">
        <w:rPr>
          <w:rFonts w:ascii="標楷體" w:eastAsia="標楷體" w:hint="eastAsia"/>
          <w:color w:val="FF0000"/>
          <w:sz w:val="28"/>
        </w:rPr>
        <w:t>3</w:t>
      </w:r>
      <w:r w:rsidR="007E5046">
        <w:rPr>
          <w:rFonts w:ascii="標楷體" w:eastAsia="標楷體"/>
          <w:color w:val="FF0000"/>
          <w:sz w:val="28"/>
        </w:rPr>
        <w:t>0</w:t>
      </w:r>
      <w:r w:rsidR="008C72D5" w:rsidRPr="005A5FB3">
        <w:rPr>
          <w:rFonts w:ascii="標楷體" w:eastAsia="標楷體" w:hint="eastAsia"/>
          <w:color w:val="FF0000"/>
          <w:sz w:val="28"/>
        </w:rPr>
        <w:t>%。</w:t>
      </w:r>
    </w:p>
    <w:p w14:paraId="338A015E" w14:textId="77777777" w:rsidR="006177D8" w:rsidRDefault="0072566E" w:rsidP="00494282">
      <w:pPr>
        <w:numPr>
          <w:ilvl w:val="0"/>
          <w:numId w:val="18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6B3F68">
        <w:rPr>
          <w:rFonts w:ascii="標楷體" w:eastAsia="標楷體" w:hAnsi="標楷體" w:hint="eastAsia"/>
          <w:b/>
          <w:sz w:val="28"/>
          <w:szCs w:val="28"/>
        </w:rPr>
        <w:t>履約期間</w:t>
      </w:r>
      <w:r w:rsidR="006177D8" w:rsidRPr="006B3F68">
        <w:rPr>
          <w:rFonts w:ascii="標楷體" w:eastAsia="標楷體" w:hAnsi="標楷體" w:hint="eastAsia"/>
          <w:b/>
          <w:sz w:val="28"/>
          <w:szCs w:val="28"/>
        </w:rPr>
        <w:t>其他事項：</w:t>
      </w:r>
    </w:p>
    <w:p w14:paraId="506354EE" w14:textId="77777777" w:rsidR="00391FF8" w:rsidRPr="00391FF8" w:rsidRDefault="00391FF8" w:rsidP="00391FF8">
      <w:pPr>
        <w:pStyle w:val="ab"/>
        <w:numPr>
          <w:ilvl w:val="1"/>
          <w:numId w:val="18"/>
        </w:numPr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391FF8">
        <w:rPr>
          <w:rFonts w:eastAsia="標楷體" w:hint="eastAsia"/>
          <w:sz w:val="28"/>
          <w:szCs w:val="28"/>
        </w:rPr>
        <w:t>本案履約</w:t>
      </w:r>
      <w:proofErr w:type="gramStart"/>
      <w:r w:rsidRPr="00391FF8">
        <w:rPr>
          <w:rFonts w:eastAsia="標楷體" w:hint="eastAsia"/>
          <w:sz w:val="28"/>
          <w:szCs w:val="28"/>
        </w:rPr>
        <w:t>期間，</w:t>
      </w:r>
      <w:proofErr w:type="gramEnd"/>
      <w:r w:rsidR="009A747C">
        <w:rPr>
          <w:rFonts w:eastAsia="標楷體" w:hint="eastAsia"/>
          <w:sz w:val="28"/>
          <w:szCs w:val="28"/>
        </w:rPr>
        <w:t>機關</w:t>
      </w:r>
      <w:r w:rsidRPr="00391FF8">
        <w:rPr>
          <w:rFonts w:eastAsia="標楷體" w:hint="eastAsia"/>
          <w:sz w:val="28"/>
          <w:szCs w:val="28"/>
        </w:rPr>
        <w:t>如有資料整理</w:t>
      </w:r>
      <w:r w:rsidRPr="00391FF8">
        <w:rPr>
          <w:rFonts w:ascii="標楷體" w:eastAsia="標楷體" w:hAnsi="標楷體" w:hint="eastAsia"/>
          <w:sz w:val="28"/>
          <w:szCs w:val="28"/>
        </w:rPr>
        <w:t>、審議案件需要，得視需要請廠商出席或製作資料，廠商應配合辦理。</w:t>
      </w:r>
    </w:p>
    <w:p w14:paraId="0DBE09E0" w14:textId="77777777" w:rsidR="00391FF8" w:rsidRDefault="00391FF8" w:rsidP="00391FF8">
      <w:pPr>
        <w:pStyle w:val="ab"/>
        <w:numPr>
          <w:ilvl w:val="1"/>
          <w:numId w:val="18"/>
        </w:numPr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</w:t>
      </w:r>
      <w:r w:rsidRPr="006B3F68">
        <w:rPr>
          <w:rFonts w:eastAsia="標楷體" w:hint="eastAsia"/>
          <w:sz w:val="28"/>
          <w:szCs w:val="28"/>
        </w:rPr>
        <w:t>案履約</w:t>
      </w:r>
      <w:proofErr w:type="gramStart"/>
      <w:r w:rsidRPr="006B3F68">
        <w:rPr>
          <w:rFonts w:eastAsia="標楷體" w:hint="eastAsia"/>
          <w:sz w:val="28"/>
          <w:szCs w:val="28"/>
        </w:rPr>
        <w:t>期</w:t>
      </w:r>
      <w:r w:rsidR="00F71545">
        <w:rPr>
          <w:rFonts w:eastAsia="標楷體" w:hint="eastAsia"/>
          <w:sz w:val="28"/>
          <w:szCs w:val="28"/>
          <w:lang w:eastAsia="zh-HK"/>
        </w:rPr>
        <w:t>間</w:t>
      </w:r>
      <w:r w:rsidRPr="006B3F68">
        <w:rPr>
          <w:rFonts w:eastAsia="標楷體" w:hint="eastAsia"/>
          <w:sz w:val="28"/>
          <w:szCs w:val="28"/>
        </w:rPr>
        <w:t>，</w:t>
      </w:r>
      <w:proofErr w:type="gramEnd"/>
      <w:r w:rsidRPr="006B3F68">
        <w:rPr>
          <w:rFonts w:eastAsia="標楷體" w:hint="eastAsia"/>
          <w:sz w:val="28"/>
          <w:szCs w:val="28"/>
        </w:rPr>
        <w:t>廠商如對標的物有現況難以認定情形，可協尋</w:t>
      </w:r>
      <w:r w:rsidR="009A747C">
        <w:rPr>
          <w:rFonts w:eastAsia="標楷體" w:hint="eastAsia"/>
          <w:sz w:val="28"/>
          <w:szCs w:val="28"/>
        </w:rPr>
        <w:t>機關</w:t>
      </w:r>
      <w:r w:rsidRPr="006B3F68">
        <w:rPr>
          <w:rFonts w:eastAsia="標楷體" w:hint="eastAsia"/>
          <w:sz w:val="28"/>
          <w:szCs w:val="28"/>
        </w:rPr>
        <w:t>工作站協助現況</w:t>
      </w:r>
      <w:proofErr w:type="gramStart"/>
      <w:r w:rsidRPr="006B3F68">
        <w:rPr>
          <w:rFonts w:eastAsia="標楷體" w:hint="eastAsia"/>
          <w:sz w:val="28"/>
          <w:szCs w:val="28"/>
        </w:rPr>
        <w:t>釐</w:t>
      </w:r>
      <w:proofErr w:type="gramEnd"/>
      <w:r w:rsidRPr="006B3F68">
        <w:rPr>
          <w:rFonts w:eastAsia="標楷體" w:hint="eastAsia"/>
          <w:sz w:val="28"/>
          <w:szCs w:val="28"/>
        </w:rPr>
        <w:t>清。</w:t>
      </w:r>
    </w:p>
    <w:p w14:paraId="4E8DA0EE" w14:textId="77777777" w:rsidR="00391FF8" w:rsidRPr="00391FF8" w:rsidRDefault="00391FF8" w:rsidP="00391FF8">
      <w:pPr>
        <w:pStyle w:val="ab"/>
        <w:numPr>
          <w:ilvl w:val="1"/>
          <w:numId w:val="18"/>
        </w:numPr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本</w:t>
      </w:r>
      <w:r w:rsidRPr="006B3F68">
        <w:rPr>
          <w:rFonts w:ascii="標楷體" w:eastAsia="標楷體" w:hAnsi="標楷體" w:hint="eastAsia"/>
          <w:sz w:val="28"/>
        </w:rPr>
        <w:t>案履約期程，審查期間不納入計算。</w:t>
      </w:r>
    </w:p>
    <w:p w14:paraId="2A639A09" w14:textId="77777777" w:rsidR="00391FF8" w:rsidRPr="00391FF8" w:rsidRDefault="009A747C" w:rsidP="00391FF8">
      <w:pPr>
        <w:pStyle w:val="ab"/>
        <w:numPr>
          <w:ilvl w:val="1"/>
          <w:numId w:val="18"/>
        </w:numPr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機關</w:t>
      </w:r>
      <w:r w:rsidR="00391FF8" w:rsidRPr="006B3F68">
        <w:rPr>
          <w:rFonts w:ascii="標楷體" w:eastAsia="標楷體" w:hAnsi="標楷體" w:hint="eastAsia"/>
          <w:sz w:val="28"/>
        </w:rPr>
        <w:t>得視執行狀況，要求廠商定期或不定期繳交成果報告書表及資料。</w:t>
      </w:r>
    </w:p>
    <w:p w14:paraId="4A19215D" w14:textId="77777777" w:rsidR="00391FF8" w:rsidRPr="00391FF8" w:rsidRDefault="00391FF8" w:rsidP="00391FF8">
      <w:pPr>
        <w:pStyle w:val="ab"/>
        <w:numPr>
          <w:ilvl w:val="1"/>
          <w:numId w:val="18"/>
        </w:numPr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各</w:t>
      </w:r>
      <w:r w:rsidRPr="006B3F68">
        <w:rPr>
          <w:rFonts w:ascii="標楷體" w:eastAsia="標楷體" w:hAnsi="標楷體" w:hint="eastAsia"/>
          <w:sz w:val="28"/>
        </w:rPr>
        <w:t>項履約期程如因</w:t>
      </w:r>
      <w:r w:rsidR="009A747C">
        <w:rPr>
          <w:rFonts w:ascii="標楷體" w:eastAsia="標楷體" w:hAnsi="標楷體" w:hint="eastAsia"/>
          <w:sz w:val="28"/>
        </w:rPr>
        <w:t>機關</w:t>
      </w:r>
      <w:r w:rsidRPr="006B3F68">
        <w:rPr>
          <w:rFonts w:ascii="標楷體" w:eastAsia="標楷體" w:hAnsi="標楷體" w:hint="eastAsia"/>
          <w:sz w:val="28"/>
        </w:rPr>
        <w:t>審查時間延誤或相關會議建議，得經</w:t>
      </w:r>
      <w:r w:rsidR="009A747C">
        <w:rPr>
          <w:rFonts w:ascii="標楷體" w:eastAsia="標楷體" w:hAnsi="標楷體" w:hint="eastAsia"/>
          <w:sz w:val="28"/>
        </w:rPr>
        <w:t>機關</w:t>
      </w:r>
      <w:r w:rsidRPr="006B3F68">
        <w:rPr>
          <w:rFonts w:ascii="標楷體" w:eastAsia="標楷體" w:hAnsi="標楷體" w:hint="eastAsia"/>
          <w:sz w:val="28"/>
        </w:rPr>
        <w:t>簽准後辦理延長或變更。</w:t>
      </w:r>
    </w:p>
    <w:p w14:paraId="4121BB4F" w14:textId="77777777" w:rsidR="00391FF8" w:rsidRPr="00391FF8" w:rsidRDefault="00391FF8" w:rsidP="00391FF8">
      <w:pPr>
        <w:pStyle w:val="ab"/>
        <w:numPr>
          <w:ilvl w:val="1"/>
          <w:numId w:val="18"/>
        </w:numPr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廠</w:t>
      </w:r>
      <w:r w:rsidRPr="006B3F68">
        <w:rPr>
          <w:rFonts w:ascii="標楷體" w:eastAsia="標楷體" w:hAnsi="標楷體" w:cs="標楷體" w:hint="eastAsia"/>
          <w:sz w:val="28"/>
          <w:szCs w:val="28"/>
        </w:rPr>
        <w:t>商執行</w:t>
      </w:r>
      <w:r w:rsidR="009A747C">
        <w:rPr>
          <w:rFonts w:ascii="標楷體" w:eastAsia="標楷體" w:hAnsi="標楷體" w:cs="標楷體" w:hint="eastAsia"/>
          <w:sz w:val="28"/>
          <w:szCs w:val="28"/>
        </w:rPr>
        <w:t>機關</w:t>
      </w:r>
      <w:r>
        <w:rPr>
          <w:rFonts w:ascii="標楷體" w:eastAsia="標楷體" w:hAnsi="標楷體" w:cs="標楷體" w:hint="eastAsia"/>
          <w:sz w:val="28"/>
          <w:szCs w:val="28"/>
        </w:rPr>
        <w:t>經管</w:t>
      </w:r>
      <w:r w:rsidRPr="006B3F68">
        <w:rPr>
          <w:rFonts w:ascii="標楷體" w:eastAsia="標楷體" w:hAnsi="標楷體" w:cs="標楷體" w:hint="eastAsia"/>
          <w:sz w:val="28"/>
          <w:szCs w:val="28"/>
        </w:rPr>
        <w:t>國有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不動產</w:t>
      </w:r>
      <w:r w:rsidRPr="006B3F68">
        <w:rPr>
          <w:rFonts w:ascii="標楷體" w:eastAsia="標楷體" w:hAnsi="標楷體" w:cs="標楷體" w:hint="eastAsia"/>
          <w:sz w:val="28"/>
          <w:szCs w:val="28"/>
        </w:rPr>
        <w:t>巡管業務</w:t>
      </w:r>
      <w:proofErr w:type="gramEnd"/>
      <w:r w:rsidRPr="006B3F68">
        <w:rPr>
          <w:rFonts w:ascii="標楷體" w:eastAsia="標楷體" w:hAnsi="標楷體" w:cs="標楷體" w:hint="eastAsia"/>
          <w:sz w:val="28"/>
          <w:szCs w:val="28"/>
        </w:rPr>
        <w:t>時，視同代表</w:t>
      </w:r>
      <w:r w:rsidR="009A747C">
        <w:rPr>
          <w:rFonts w:ascii="標楷體" w:eastAsia="標楷體" w:hAnsi="標楷體" w:cs="標楷體" w:hint="eastAsia"/>
          <w:sz w:val="28"/>
          <w:szCs w:val="28"/>
        </w:rPr>
        <w:t>機關</w:t>
      </w:r>
      <w:proofErr w:type="gramStart"/>
      <w:r w:rsidRPr="006B3F68">
        <w:rPr>
          <w:rFonts w:ascii="標楷體" w:eastAsia="標楷體" w:hAnsi="標楷體" w:cs="標楷體" w:hint="eastAsia"/>
          <w:sz w:val="28"/>
          <w:szCs w:val="28"/>
        </w:rPr>
        <w:t>執行巡管工作</w:t>
      </w:r>
      <w:proofErr w:type="gramEnd"/>
      <w:r w:rsidRPr="006B3F68">
        <w:rPr>
          <w:rFonts w:ascii="標楷體" w:eastAsia="標楷體" w:hAnsi="標楷體" w:cs="標楷體" w:hint="eastAsia"/>
          <w:sz w:val="28"/>
          <w:szCs w:val="28"/>
        </w:rPr>
        <w:t>。工作人員應注意本身之言行舉止，保持服裝儀容整潔，與民眾應對應保持良好態度，並聽從</w:t>
      </w:r>
      <w:r w:rsidR="009A747C">
        <w:rPr>
          <w:rFonts w:ascii="標楷體" w:eastAsia="標楷體" w:hAnsi="標楷體" w:cs="標楷體" w:hint="eastAsia"/>
          <w:sz w:val="28"/>
          <w:szCs w:val="28"/>
        </w:rPr>
        <w:t>機關</w:t>
      </w:r>
      <w:r w:rsidRPr="006B3F68">
        <w:rPr>
          <w:rFonts w:ascii="標楷體" w:eastAsia="標楷體" w:hAnsi="標楷體" w:cs="標楷體" w:hint="eastAsia"/>
          <w:sz w:val="28"/>
          <w:szCs w:val="28"/>
        </w:rPr>
        <w:t>人員之指示。如有不聽從指揮情事時，經</w:t>
      </w:r>
      <w:r w:rsidR="009A747C">
        <w:rPr>
          <w:rFonts w:ascii="標楷體" w:eastAsia="標楷體" w:hAnsi="標楷體" w:cs="標楷體" w:hint="eastAsia"/>
          <w:sz w:val="28"/>
          <w:szCs w:val="28"/>
        </w:rPr>
        <w:t>機關</w:t>
      </w:r>
      <w:r w:rsidRPr="006B3F68">
        <w:rPr>
          <w:rFonts w:ascii="標楷體" w:eastAsia="標楷體" w:hAnsi="標楷體" w:cs="標楷體" w:hint="eastAsia"/>
          <w:sz w:val="28"/>
          <w:szCs w:val="28"/>
        </w:rPr>
        <w:t>通知，廠商應立刻調派他人繼續完成工作，且該不配合人員，廠商應負再行教育之責，若有再犯之情事，不得再派為</w:t>
      </w:r>
      <w:r w:rsidR="009A747C">
        <w:rPr>
          <w:rFonts w:ascii="標楷體" w:eastAsia="標楷體" w:hAnsi="標楷體" w:cs="標楷體" w:hint="eastAsia"/>
          <w:sz w:val="28"/>
          <w:szCs w:val="28"/>
        </w:rPr>
        <w:t>機關</w:t>
      </w:r>
      <w:r w:rsidRPr="006B3F68">
        <w:rPr>
          <w:rFonts w:ascii="標楷體" w:eastAsia="標楷體" w:hAnsi="標楷體" w:cs="標楷體" w:hint="eastAsia"/>
          <w:sz w:val="28"/>
          <w:szCs w:val="28"/>
        </w:rPr>
        <w:t>工作。</w:t>
      </w:r>
    </w:p>
    <w:p w14:paraId="461BAD53" w14:textId="77777777" w:rsidR="00391FF8" w:rsidRPr="00391FF8" w:rsidRDefault="00391FF8" w:rsidP="00391FF8">
      <w:pPr>
        <w:pStyle w:val="ab"/>
        <w:numPr>
          <w:ilvl w:val="1"/>
          <w:numId w:val="18"/>
        </w:numPr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6B3F68">
        <w:rPr>
          <w:rFonts w:ascii="標楷體" w:eastAsia="標楷體" w:hAnsi="標楷體" w:cs="標楷體" w:hint="eastAsia"/>
          <w:sz w:val="28"/>
          <w:szCs w:val="28"/>
        </w:rPr>
        <w:t>廠商對於</w:t>
      </w:r>
      <w:r w:rsidR="009A747C">
        <w:rPr>
          <w:rFonts w:ascii="標楷體" w:eastAsia="標楷體" w:hAnsi="標楷體" w:cs="標楷體" w:hint="eastAsia"/>
          <w:sz w:val="28"/>
          <w:szCs w:val="28"/>
        </w:rPr>
        <w:t>機關</w:t>
      </w:r>
      <w:r w:rsidRPr="006B3F68">
        <w:rPr>
          <w:rFonts w:ascii="標楷體" w:eastAsia="標楷體" w:hAnsi="標楷體" w:cs="標楷體" w:hint="eastAsia"/>
          <w:sz w:val="28"/>
          <w:szCs w:val="28"/>
        </w:rPr>
        <w:t>之業務機密、電腦資訊等涉及公務之事項，應負保密責任，不得以洩漏、修改或任何方式交與第三人，如</w:t>
      </w:r>
      <w:r w:rsidR="009A747C">
        <w:rPr>
          <w:rFonts w:ascii="標楷體" w:eastAsia="標楷體" w:hAnsi="標楷體" w:cs="標楷體" w:hint="eastAsia"/>
          <w:sz w:val="28"/>
          <w:szCs w:val="28"/>
        </w:rPr>
        <w:t>機關</w:t>
      </w:r>
      <w:r w:rsidRPr="006B3F68">
        <w:rPr>
          <w:rFonts w:ascii="標楷體" w:eastAsia="標楷體" w:hAnsi="標楷體" w:cs="標楷體" w:hint="eastAsia"/>
          <w:sz w:val="28"/>
          <w:szCs w:val="28"/>
        </w:rPr>
        <w:t>因此所生之損害，廠商應連帶負損害賠償責任，如有涉及刑事責任者，並移送司法機關辦理；契約終止及解除後，廠商仍應負保密責任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2ED52B03" w14:textId="77777777" w:rsidR="00391FF8" w:rsidRPr="00A42D44" w:rsidRDefault="00A42D44" w:rsidP="00391FF8">
      <w:pPr>
        <w:pStyle w:val="ab"/>
        <w:numPr>
          <w:ilvl w:val="1"/>
          <w:numId w:val="18"/>
        </w:numPr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6B3F68">
        <w:rPr>
          <w:rFonts w:ascii="標楷體" w:eastAsia="標楷體" w:hAnsi="標楷體" w:cs="標楷體" w:hint="eastAsia"/>
          <w:sz w:val="28"/>
          <w:szCs w:val="28"/>
        </w:rPr>
        <w:t>廠商應自備測量工具、數位相機、交通工具等各項巡查及勘查所需器材，並應保持良好</w:t>
      </w:r>
      <w:proofErr w:type="gramStart"/>
      <w:r w:rsidRPr="006B3F68">
        <w:rPr>
          <w:rFonts w:ascii="標楷體" w:eastAsia="標楷體" w:hAnsi="標楷體" w:cs="標楷體" w:hint="eastAsia"/>
          <w:sz w:val="28"/>
          <w:szCs w:val="28"/>
        </w:rPr>
        <w:t>勘</w:t>
      </w:r>
      <w:proofErr w:type="gramEnd"/>
      <w:r w:rsidRPr="006B3F68">
        <w:rPr>
          <w:rFonts w:ascii="標楷體" w:eastAsia="標楷體" w:hAnsi="標楷體" w:cs="標楷體" w:hint="eastAsia"/>
          <w:sz w:val="28"/>
          <w:szCs w:val="28"/>
        </w:rPr>
        <w:t>用狀態；</w:t>
      </w:r>
      <w:proofErr w:type="gramStart"/>
      <w:r w:rsidRPr="006B3F68">
        <w:rPr>
          <w:rFonts w:ascii="標楷體" w:eastAsia="標楷體" w:hAnsi="標楷體" w:cs="標楷體" w:hint="eastAsia"/>
          <w:sz w:val="28"/>
          <w:szCs w:val="28"/>
        </w:rPr>
        <w:t>本委外</w:t>
      </w:r>
      <w:proofErr w:type="gramEnd"/>
      <w:r w:rsidRPr="006B3F68">
        <w:rPr>
          <w:rFonts w:ascii="標楷體" w:eastAsia="標楷體" w:hAnsi="標楷體" w:cs="標楷體" w:hint="eastAsia"/>
          <w:sz w:val="28"/>
          <w:szCs w:val="28"/>
        </w:rPr>
        <w:t>作業所需之人力（含勞工保險費、積欠工資墊償基金、全民健康保險費及勞工退休金等）、場地、事務機具、文具用品、運送費用(含郵資及郵撥匯費等) 、交通費用等，</w:t>
      </w:r>
      <w:proofErr w:type="gramStart"/>
      <w:r w:rsidRPr="006B3F68">
        <w:rPr>
          <w:rFonts w:ascii="標楷體" w:eastAsia="標楷體" w:hAnsi="標楷體" w:cs="標楷體" w:hint="eastAsia"/>
          <w:sz w:val="28"/>
          <w:szCs w:val="28"/>
        </w:rPr>
        <w:t>均由廠商</w:t>
      </w:r>
      <w:proofErr w:type="gramEnd"/>
      <w:r w:rsidRPr="006B3F68">
        <w:rPr>
          <w:rFonts w:ascii="標楷體" w:eastAsia="標楷體" w:hAnsi="標楷體" w:cs="標楷體" w:hint="eastAsia"/>
          <w:sz w:val="28"/>
          <w:szCs w:val="28"/>
        </w:rPr>
        <w:t>自行負責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42DFCE1C" w14:textId="77777777" w:rsidR="00A42D44" w:rsidRPr="00C80002" w:rsidRDefault="00A42D44" w:rsidP="00391FF8">
      <w:pPr>
        <w:pStyle w:val="ab"/>
        <w:numPr>
          <w:ilvl w:val="1"/>
          <w:numId w:val="18"/>
        </w:numPr>
        <w:adjustRightInd w:val="0"/>
        <w:snapToGrid w:val="0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廠</w:t>
      </w:r>
      <w:r w:rsidRPr="006B3F68">
        <w:rPr>
          <w:rFonts w:ascii="標楷體" w:eastAsia="標楷體" w:hAnsi="標楷體" w:cs="標楷體" w:hint="eastAsia"/>
          <w:sz w:val="28"/>
          <w:szCs w:val="28"/>
        </w:rPr>
        <w:t>商所僱用勞工應依規定辦理保險，勞工發生之意外事故責任及因執行</w:t>
      </w:r>
      <w:r w:rsidRPr="006B3F68">
        <w:rPr>
          <w:rFonts w:ascii="標楷體" w:eastAsia="標楷體" w:hAnsi="標楷體" w:cs="標楷體" w:hint="eastAsia"/>
          <w:sz w:val="28"/>
          <w:szCs w:val="28"/>
        </w:rPr>
        <w:lastRenderedPageBreak/>
        <w:t>帶領查勘作業造成之第三人事故責任或財產損毀，概由廠商負責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EF2CE9B" w14:textId="77777777" w:rsidR="00C80002" w:rsidRPr="00C80002" w:rsidRDefault="00C80002" w:rsidP="00C80002">
      <w:pPr>
        <w:pStyle w:val="ab"/>
        <w:numPr>
          <w:ilvl w:val="1"/>
          <w:numId w:val="18"/>
        </w:numPr>
        <w:ind w:leftChars="0"/>
        <w:rPr>
          <w:rFonts w:eastAsia="標楷體"/>
          <w:sz w:val="28"/>
          <w:szCs w:val="28"/>
        </w:rPr>
      </w:pPr>
      <w:r w:rsidRPr="00C80002">
        <w:rPr>
          <w:rFonts w:eastAsia="標楷體" w:hint="eastAsia"/>
          <w:sz w:val="28"/>
          <w:szCs w:val="28"/>
        </w:rPr>
        <w:t>其他未盡事宜依實際需求並經雙方協議辦理。</w:t>
      </w:r>
    </w:p>
    <w:sectPr w:rsidR="00C80002" w:rsidRPr="00C80002" w:rsidSect="00ED45AB">
      <w:pgSz w:w="11906" w:h="16838" w:code="9"/>
      <w:pgMar w:top="1440" w:right="1274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6EE85" w14:textId="77777777" w:rsidR="000758B0" w:rsidRDefault="000758B0" w:rsidP="00396978">
      <w:r>
        <w:separator/>
      </w:r>
    </w:p>
  </w:endnote>
  <w:endnote w:type="continuationSeparator" w:id="0">
    <w:p w14:paraId="50DEBDE4" w14:textId="77777777" w:rsidR="000758B0" w:rsidRDefault="000758B0" w:rsidP="0039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4F3D9" w14:textId="77777777" w:rsidR="000758B0" w:rsidRDefault="000758B0" w:rsidP="00396978">
      <w:r>
        <w:separator/>
      </w:r>
    </w:p>
  </w:footnote>
  <w:footnote w:type="continuationSeparator" w:id="0">
    <w:p w14:paraId="11E8CC69" w14:textId="77777777" w:rsidR="000758B0" w:rsidRDefault="000758B0" w:rsidP="00396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755"/>
    <w:multiLevelType w:val="hybridMultilevel"/>
    <w:tmpl w:val="0EE84BC4"/>
    <w:lvl w:ilvl="0" w:tplc="C1683186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1541AC"/>
    <w:multiLevelType w:val="hybridMultilevel"/>
    <w:tmpl w:val="11CAEBE0"/>
    <w:lvl w:ilvl="0" w:tplc="7870D9CC">
      <w:start w:val="1"/>
      <w:numFmt w:val="decimal"/>
      <w:lvlText w:val="%1."/>
      <w:lvlJc w:val="left"/>
      <w:pPr>
        <w:ind w:left="1189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89" w:hanging="480"/>
      </w:pPr>
    </w:lvl>
    <w:lvl w:ilvl="2" w:tplc="0409001B" w:tentative="1">
      <w:start w:val="1"/>
      <w:numFmt w:val="lowerRoman"/>
      <w:lvlText w:val="%3."/>
      <w:lvlJc w:val="right"/>
      <w:pPr>
        <w:ind w:left="2269" w:hanging="480"/>
      </w:pPr>
    </w:lvl>
    <w:lvl w:ilvl="3" w:tplc="0409000F" w:tentative="1">
      <w:start w:val="1"/>
      <w:numFmt w:val="decimal"/>
      <w:lvlText w:val="%4."/>
      <w:lvlJc w:val="left"/>
      <w:pPr>
        <w:ind w:left="27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9" w:hanging="480"/>
      </w:pPr>
    </w:lvl>
    <w:lvl w:ilvl="5" w:tplc="0409001B" w:tentative="1">
      <w:start w:val="1"/>
      <w:numFmt w:val="lowerRoman"/>
      <w:lvlText w:val="%6."/>
      <w:lvlJc w:val="right"/>
      <w:pPr>
        <w:ind w:left="3709" w:hanging="480"/>
      </w:pPr>
    </w:lvl>
    <w:lvl w:ilvl="6" w:tplc="0409000F" w:tentative="1">
      <w:start w:val="1"/>
      <w:numFmt w:val="decimal"/>
      <w:lvlText w:val="%7."/>
      <w:lvlJc w:val="left"/>
      <w:pPr>
        <w:ind w:left="41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9" w:hanging="480"/>
      </w:pPr>
    </w:lvl>
    <w:lvl w:ilvl="8" w:tplc="0409001B" w:tentative="1">
      <w:start w:val="1"/>
      <w:numFmt w:val="lowerRoman"/>
      <w:lvlText w:val="%9."/>
      <w:lvlJc w:val="right"/>
      <w:pPr>
        <w:ind w:left="5149" w:hanging="480"/>
      </w:pPr>
    </w:lvl>
  </w:abstractNum>
  <w:abstractNum w:abstractNumId="2" w15:restartNumberingAfterBreak="0">
    <w:nsid w:val="093D1693"/>
    <w:multiLevelType w:val="hybridMultilevel"/>
    <w:tmpl w:val="903CCA62"/>
    <w:lvl w:ilvl="0" w:tplc="64BC1154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 w15:restartNumberingAfterBreak="0">
    <w:nsid w:val="09495366"/>
    <w:multiLevelType w:val="multilevel"/>
    <w:tmpl w:val="856A9656"/>
    <w:lvl w:ilvl="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hint="default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E053D"/>
    <w:multiLevelType w:val="hybridMultilevel"/>
    <w:tmpl w:val="64E07D8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56629D"/>
    <w:multiLevelType w:val="hybridMultilevel"/>
    <w:tmpl w:val="89B8F0BE"/>
    <w:lvl w:ilvl="0" w:tplc="38103AE6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C9D08CD"/>
    <w:multiLevelType w:val="hybridMultilevel"/>
    <w:tmpl w:val="6D78207E"/>
    <w:lvl w:ilvl="0" w:tplc="3F60C9CE">
      <w:start w:val="1"/>
      <w:numFmt w:val="decimal"/>
      <w:suff w:val="nothing"/>
      <w:lvlText w:val="%1."/>
      <w:lvlJc w:val="left"/>
      <w:pPr>
        <w:ind w:left="906" w:hanging="480"/>
      </w:pPr>
      <w:rPr>
        <w:rFonts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D005D6A"/>
    <w:multiLevelType w:val="hybridMultilevel"/>
    <w:tmpl w:val="B392653C"/>
    <w:lvl w:ilvl="0" w:tplc="6334420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8" w15:restartNumberingAfterBreak="0">
    <w:nsid w:val="14275F5D"/>
    <w:multiLevelType w:val="multilevel"/>
    <w:tmpl w:val="4BB034CE"/>
    <w:lvl w:ilvl="0">
      <w:start w:val="1"/>
      <w:numFmt w:val="decimal"/>
      <w:lvlRestart w:val="0"/>
      <w:suff w:val="nothing"/>
      <w:lvlText w:val="%1、"/>
      <w:lvlJc w:val="left"/>
      <w:pPr>
        <w:ind w:left="850" w:hanging="567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417" w:hanging="85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701" w:hanging="567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（%4）"/>
      <w:lvlJc w:val="left"/>
      <w:pPr>
        <w:ind w:left="2268" w:hanging="851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551" w:hanging="567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3118" w:hanging="85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3402" w:hanging="567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（%8）"/>
      <w:lvlJc w:val="left"/>
      <w:pPr>
        <w:ind w:left="3969" w:hanging="851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4252" w:hanging="567"/>
      </w:pPr>
      <w:rPr>
        <w:rFonts w:ascii="標楷體" w:eastAsia="標楷體" w:hAnsi="標楷體" w:hint="eastAsia"/>
      </w:rPr>
    </w:lvl>
  </w:abstractNum>
  <w:abstractNum w:abstractNumId="9" w15:restartNumberingAfterBreak="0">
    <w:nsid w:val="1B456714"/>
    <w:multiLevelType w:val="multilevel"/>
    <w:tmpl w:val="0AE2BD62"/>
    <w:lvl w:ilvl="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hint="default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B960A42"/>
    <w:multiLevelType w:val="hybridMultilevel"/>
    <w:tmpl w:val="64E07D8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1D625E9C"/>
    <w:multiLevelType w:val="hybridMultilevel"/>
    <w:tmpl w:val="B24EE78A"/>
    <w:lvl w:ilvl="0" w:tplc="C3181DA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2" w15:restartNumberingAfterBreak="0">
    <w:nsid w:val="1F7179E0"/>
    <w:multiLevelType w:val="hybridMultilevel"/>
    <w:tmpl w:val="641049B6"/>
    <w:lvl w:ilvl="0" w:tplc="98626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0D53F45"/>
    <w:multiLevelType w:val="hybridMultilevel"/>
    <w:tmpl w:val="140EA668"/>
    <w:lvl w:ilvl="0" w:tplc="BD7A6446">
      <w:start w:val="1"/>
      <w:numFmt w:val="taiwaneseCountingThousand"/>
      <w:lvlText w:val="%1、"/>
      <w:legacy w:legacy="1" w:legacySpace="0" w:legacyIndent="570"/>
      <w:lvlJc w:val="left"/>
      <w:pPr>
        <w:ind w:left="996" w:hanging="570"/>
      </w:pPr>
      <w:rPr>
        <w:rFonts w:ascii="標楷體" w:eastAsia="標楷體" w:hAnsi="標楷體" w:hint="eastAsia"/>
        <w:b/>
        <w:i w:val="0"/>
        <w:color w:val="000000"/>
        <w:sz w:val="28"/>
        <w:u w:val="none"/>
      </w:rPr>
    </w:lvl>
    <w:lvl w:ilvl="1" w:tplc="874E409A">
      <w:start w:val="1"/>
      <w:numFmt w:val="taiwaneseCountingThousand"/>
      <w:lvlText w:val="（%2）"/>
      <w:lvlJc w:val="left"/>
      <w:pPr>
        <w:tabs>
          <w:tab w:val="num" w:pos="2295"/>
        </w:tabs>
        <w:ind w:left="2295" w:hanging="855"/>
      </w:pPr>
      <w:rPr>
        <w:rFonts w:hint="eastAsia"/>
        <w:b/>
        <w:i w:val="0"/>
        <w:color w:val="000000"/>
        <w:sz w:val="28"/>
        <w:u w:val="none"/>
      </w:rPr>
    </w:lvl>
    <w:lvl w:ilvl="2" w:tplc="8F5E7A6E">
      <w:start w:val="1"/>
      <w:numFmt w:val="taiwaneseCountingThousand"/>
      <w:suff w:val="nothing"/>
      <w:lvlText w:val="%3、"/>
      <w:lvlJc w:val="left"/>
      <w:pPr>
        <w:ind w:left="7802" w:hanging="855"/>
      </w:pPr>
      <w:rPr>
        <w:rFonts w:hint="eastAsia"/>
        <w:b w:val="0"/>
        <w:i w:val="0"/>
        <w:color w:val="FF0000"/>
        <w:sz w:val="28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2068"/>
        </w:tabs>
        <w:ind w:left="20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8"/>
        </w:tabs>
        <w:ind w:left="25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8"/>
        </w:tabs>
        <w:ind w:left="30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8"/>
        </w:tabs>
        <w:ind w:left="39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8"/>
        </w:tabs>
        <w:ind w:left="4468" w:hanging="480"/>
      </w:pPr>
    </w:lvl>
  </w:abstractNum>
  <w:abstractNum w:abstractNumId="14" w15:restartNumberingAfterBreak="0">
    <w:nsid w:val="232D34EF"/>
    <w:multiLevelType w:val="hybridMultilevel"/>
    <w:tmpl w:val="0AE2BD62"/>
    <w:lvl w:ilvl="0" w:tplc="1B865810">
      <w:start w:val="1"/>
      <w:numFmt w:val="taiwaneseCountingThousand"/>
      <w:lvlText w:val="（%1）"/>
      <w:lvlJc w:val="left"/>
      <w:pPr>
        <w:tabs>
          <w:tab w:val="num" w:pos="1847"/>
        </w:tabs>
        <w:ind w:left="1847" w:hanging="85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2"/>
        </w:tabs>
        <w:ind w:left="15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2"/>
        </w:tabs>
        <w:ind w:left="25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2"/>
        </w:tabs>
        <w:ind w:left="30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2"/>
        </w:tabs>
        <w:ind w:left="35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2"/>
        </w:tabs>
        <w:ind w:left="44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2"/>
        </w:tabs>
        <w:ind w:left="4952" w:hanging="480"/>
      </w:pPr>
    </w:lvl>
  </w:abstractNum>
  <w:abstractNum w:abstractNumId="15" w15:restartNumberingAfterBreak="0">
    <w:nsid w:val="280220DA"/>
    <w:multiLevelType w:val="hybridMultilevel"/>
    <w:tmpl w:val="B24EE78A"/>
    <w:lvl w:ilvl="0" w:tplc="C3181DA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6" w15:restartNumberingAfterBreak="0">
    <w:nsid w:val="29042933"/>
    <w:multiLevelType w:val="hybridMultilevel"/>
    <w:tmpl w:val="856A9656"/>
    <w:lvl w:ilvl="0" w:tplc="1B86581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E093F40"/>
    <w:multiLevelType w:val="hybridMultilevel"/>
    <w:tmpl w:val="7CC4DB58"/>
    <w:lvl w:ilvl="0" w:tplc="1B86581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4167E58"/>
    <w:multiLevelType w:val="hybridMultilevel"/>
    <w:tmpl w:val="B53EBA54"/>
    <w:lvl w:ilvl="0" w:tplc="46CED1A8">
      <w:start w:val="1"/>
      <w:numFmt w:val="taiwaneseCountingThousand"/>
      <w:lvlText w:val="%1、"/>
      <w:legacy w:legacy="1" w:legacySpace="0" w:legacyIndent="570"/>
      <w:lvlJc w:val="left"/>
      <w:pPr>
        <w:ind w:left="996" w:hanging="570"/>
      </w:pPr>
      <w:rPr>
        <w:rFonts w:ascii="標楷體" w:eastAsia="標楷體" w:hAnsi="標楷體" w:hint="eastAsia"/>
        <w:b/>
        <w:i w:val="0"/>
        <w:color w:val="000000"/>
        <w:sz w:val="28"/>
        <w:u w:val="none"/>
      </w:rPr>
    </w:lvl>
    <w:lvl w:ilvl="1" w:tplc="6C28D8BA">
      <w:start w:val="1"/>
      <w:numFmt w:val="taiwaneseCountingThousand"/>
      <w:lvlText w:val="（%2）"/>
      <w:lvlJc w:val="left"/>
      <w:pPr>
        <w:tabs>
          <w:tab w:val="num" w:pos="1483"/>
        </w:tabs>
        <w:ind w:left="1483" w:hanging="855"/>
      </w:pPr>
      <w:rPr>
        <w:rFonts w:hint="eastAsia"/>
        <w:b w:val="0"/>
        <w:i w:val="0"/>
        <w:color w:val="000000"/>
        <w:sz w:val="28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1588"/>
        </w:tabs>
        <w:ind w:left="158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68"/>
        </w:tabs>
        <w:ind w:left="2068" w:hanging="480"/>
      </w:pPr>
    </w:lvl>
    <w:lvl w:ilvl="4" w:tplc="C35C1744">
      <w:start w:val="1"/>
      <w:numFmt w:val="decimal"/>
      <w:lvlText w:val="%5."/>
      <w:lvlJc w:val="left"/>
      <w:pPr>
        <w:tabs>
          <w:tab w:val="num" w:pos="2428"/>
        </w:tabs>
        <w:ind w:left="2428" w:hanging="360"/>
      </w:pPr>
      <w:rPr>
        <w:rFonts w:hint="default"/>
        <w:b w:val="0"/>
        <w:i w:val="0"/>
        <w:color w:val="000000"/>
        <w:sz w:val="28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8"/>
        </w:tabs>
        <w:ind w:left="30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8"/>
        </w:tabs>
        <w:ind w:left="39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8"/>
        </w:tabs>
        <w:ind w:left="4468" w:hanging="480"/>
      </w:pPr>
    </w:lvl>
  </w:abstractNum>
  <w:abstractNum w:abstractNumId="19" w15:restartNumberingAfterBreak="0">
    <w:nsid w:val="37FC75FF"/>
    <w:multiLevelType w:val="hybridMultilevel"/>
    <w:tmpl w:val="01B84958"/>
    <w:lvl w:ilvl="0" w:tplc="40E2935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 w15:restartNumberingAfterBreak="0">
    <w:nsid w:val="3A8C5C08"/>
    <w:multiLevelType w:val="hybridMultilevel"/>
    <w:tmpl w:val="C4D82F1E"/>
    <w:lvl w:ilvl="0" w:tplc="0409000F">
      <w:start w:val="1"/>
      <w:numFmt w:val="decimal"/>
      <w:lvlText w:val="%1."/>
      <w:lvlJc w:val="left"/>
      <w:pPr>
        <w:ind w:left="1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21" w15:restartNumberingAfterBreak="0">
    <w:nsid w:val="3ED11565"/>
    <w:multiLevelType w:val="hybridMultilevel"/>
    <w:tmpl w:val="59EADB4E"/>
    <w:lvl w:ilvl="0" w:tplc="E0EAF4DE">
      <w:start w:val="1"/>
      <w:numFmt w:val="upperRoman"/>
      <w:suff w:val="space"/>
      <w:lvlText w:val="%1."/>
      <w:lvlJc w:val="left"/>
      <w:pPr>
        <w:ind w:left="44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2C460BC">
      <w:start w:val="1"/>
      <w:numFmt w:val="upperRoman"/>
      <w:suff w:val="space"/>
      <w:lvlText w:val="%3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6D5F7C"/>
    <w:multiLevelType w:val="hybridMultilevel"/>
    <w:tmpl w:val="CF521034"/>
    <w:lvl w:ilvl="0" w:tplc="6C44D84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3B548C6"/>
    <w:multiLevelType w:val="hybridMultilevel"/>
    <w:tmpl w:val="DE8C59FE"/>
    <w:lvl w:ilvl="0" w:tplc="1B86581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hint="default"/>
        <w:sz w:val="28"/>
      </w:rPr>
    </w:lvl>
    <w:lvl w:ilvl="1" w:tplc="D89ED5A0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Ansi="標楷體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4" w15:restartNumberingAfterBreak="0">
    <w:nsid w:val="44CA3E60"/>
    <w:multiLevelType w:val="hybridMultilevel"/>
    <w:tmpl w:val="CF521034"/>
    <w:lvl w:ilvl="0" w:tplc="6C44D84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6196762"/>
    <w:multiLevelType w:val="hybridMultilevel"/>
    <w:tmpl w:val="B6C66E56"/>
    <w:lvl w:ilvl="0" w:tplc="84E839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DB10787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37CABD5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6224D3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499357E4"/>
    <w:multiLevelType w:val="hybridMultilevel"/>
    <w:tmpl w:val="5D9EDF82"/>
    <w:lvl w:ilvl="0" w:tplc="84E8392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lang w:val="en-US"/>
      </w:rPr>
    </w:lvl>
    <w:lvl w:ilvl="1" w:tplc="CF34A3D8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9A2165F"/>
    <w:multiLevelType w:val="hybridMultilevel"/>
    <w:tmpl w:val="BDEEFCE8"/>
    <w:lvl w:ilvl="0" w:tplc="F92A6554">
      <w:start w:val="1"/>
      <w:numFmt w:val="decimal"/>
      <w:lvlText w:val="(%1)"/>
      <w:lvlJc w:val="left"/>
      <w:pPr>
        <w:ind w:left="2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2" w:hanging="480"/>
      </w:pPr>
    </w:lvl>
    <w:lvl w:ilvl="2" w:tplc="0409001B" w:tentative="1">
      <w:start w:val="1"/>
      <w:numFmt w:val="lowerRoman"/>
      <w:lvlText w:val="%3."/>
      <w:lvlJc w:val="right"/>
      <w:pPr>
        <w:ind w:left="2762" w:hanging="480"/>
      </w:pPr>
    </w:lvl>
    <w:lvl w:ilvl="3" w:tplc="0409000F" w:tentative="1">
      <w:start w:val="1"/>
      <w:numFmt w:val="decimal"/>
      <w:lvlText w:val="%4."/>
      <w:lvlJc w:val="left"/>
      <w:pPr>
        <w:ind w:left="3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2" w:hanging="480"/>
      </w:pPr>
    </w:lvl>
    <w:lvl w:ilvl="5" w:tplc="0409001B" w:tentative="1">
      <w:start w:val="1"/>
      <w:numFmt w:val="lowerRoman"/>
      <w:lvlText w:val="%6."/>
      <w:lvlJc w:val="right"/>
      <w:pPr>
        <w:ind w:left="4202" w:hanging="480"/>
      </w:pPr>
    </w:lvl>
    <w:lvl w:ilvl="6" w:tplc="0409000F" w:tentative="1">
      <w:start w:val="1"/>
      <w:numFmt w:val="decimal"/>
      <w:lvlText w:val="%7."/>
      <w:lvlJc w:val="left"/>
      <w:pPr>
        <w:ind w:left="4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2" w:hanging="480"/>
      </w:pPr>
    </w:lvl>
    <w:lvl w:ilvl="8" w:tplc="0409001B" w:tentative="1">
      <w:start w:val="1"/>
      <w:numFmt w:val="lowerRoman"/>
      <w:lvlText w:val="%9."/>
      <w:lvlJc w:val="right"/>
      <w:pPr>
        <w:ind w:left="5642" w:hanging="480"/>
      </w:pPr>
    </w:lvl>
  </w:abstractNum>
  <w:abstractNum w:abstractNumId="29" w15:restartNumberingAfterBreak="0">
    <w:nsid w:val="508415D3"/>
    <w:multiLevelType w:val="hybridMultilevel"/>
    <w:tmpl w:val="CF4A06E0"/>
    <w:lvl w:ilvl="0" w:tplc="386030A6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0" w15:restartNumberingAfterBreak="0">
    <w:nsid w:val="569270E6"/>
    <w:multiLevelType w:val="hybridMultilevel"/>
    <w:tmpl w:val="3118BC34"/>
    <w:lvl w:ilvl="0" w:tplc="CADC0F2C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CF34A3D8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</w:rPr>
    </w:lvl>
    <w:lvl w:ilvl="2" w:tplc="C8AE5754">
      <w:start w:val="1"/>
      <w:numFmt w:val="taiwaneseCountingThousand"/>
      <w:lvlText w:val="%3、"/>
      <w:lvlJc w:val="right"/>
      <w:pPr>
        <w:ind w:left="1440" w:hanging="480"/>
      </w:pPr>
      <w:rPr>
        <w:rFonts w:ascii="標楷體" w:eastAsia="標楷體" w:hAnsi="Times New Roman" w:cs="Times New Roman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D7045C"/>
    <w:multiLevelType w:val="multilevel"/>
    <w:tmpl w:val="BB96E3BE"/>
    <w:lvl w:ilvl="0">
      <w:start w:val="1"/>
      <w:numFmt w:val="none"/>
      <w:lvlText w:val="二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(一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5E2866E6"/>
    <w:multiLevelType w:val="multilevel"/>
    <w:tmpl w:val="27C2C0F2"/>
    <w:lvl w:ilvl="0">
      <w:start w:val="1"/>
      <w:numFmt w:val="cardinalText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686950D5"/>
    <w:multiLevelType w:val="hybridMultilevel"/>
    <w:tmpl w:val="98E2863E"/>
    <w:lvl w:ilvl="0" w:tplc="17B0034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AB90460"/>
    <w:multiLevelType w:val="hybridMultilevel"/>
    <w:tmpl w:val="2EBA0990"/>
    <w:lvl w:ilvl="0" w:tplc="98626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22B2330"/>
    <w:multiLevelType w:val="hybridMultilevel"/>
    <w:tmpl w:val="F1C00644"/>
    <w:lvl w:ilvl="0" w:tplc="216ECCE4">
      <w:start w:val="1"/>
      <w:numFmt w:val="decimal"/>
      <w:lvlText w:val="(%1)"/>
      <w:lvlJc w:val="left"/>
      <w:pPr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A501E57"/>
    <w:multiLevelType w:val="multilevel"/>
    <w:tmpl w:val="DE8C59FE"/>
    <w:lvl w:ilvl="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Ansi="標楷體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7" w15:restartNumberingAfterBreak="0">
    <w:nsid w:val="7F7748AB"/>
    <w:multiLevelType w:val="hybridMultilevel"/>
    <w:tmpl w:val="BFB866F6"/>
    <w:lvl w:ilvl="0" w:tplc="04090017">
      <w:start w:val="1"/>
      <w:numFmt w:val="ideographLegalTraditional"/>
      <w:lvlText w:val="%1、"/>
      <w:lvlJc w:val="left"/>
      <w:pPr>
        <w:tabs>
          <w:tab w:val="num" w:pos="960"/>
        </w:tabs>
        <w:ind w:left="960" w:hanging="885"/>
      </w:pPr>
      <w:rPr>
        <w:rFonts w:hint="eastAsia"/>
      </w:rPr>
    </w:lvl>
    <w:lvl w:ilvl="1" w:tplc="7728D718">
      <w:start w:val="1"/>
      <w:numFmt w:val="taiwaneseCountingThousand"/>
      <w:suff w:val="nothing"/>
      <w:lvlText w:val="%2、"/>
      <w:lvlJc w:val="left"/>
      <w:pPr>
        <w:ind w:left="1281" w:hanging="855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num w:numId="1">
    <w:abstractNumId w:val="0"/>
  </w:num>
  <w:num w:numId="2">
    <w:abstractNumId w:val="34"/>
  </w:num>
  <w:num w:numId="3">
    <w:abstractNumId w:val="12"/>
  </w:num>
  <w:num w:numId="4">
    <w:abstractNumId w:val="23"/>
  </w:num>
  <w:num w:numId="5">
    <w:abstractNumId w:val="33"/>
  </w:num>
  <w:num w:numId="6">
    <w:abstractNumId w:val="19"/>
  </w:num>
  <w:num w:numId="7">
    <w:abstractNumId w:val="36"/>
  </w:num>
  <w:num w:numId="8">
    <w:abstractNumId w:val="14"/>
  </w:num>
  <w:num w:numId="9">
    <w:abstractNumId w:val="9"/>
  </w:num>
  <w:num w:numId="10">
    <w:abstractNumId w:val="16"/>
  </w:num>
  <w:num w:numId="11">
    <w:abstractNumId w:val="3"/>
  </w:num>
  <w:num w:numId="12">
    <w:abstractNumId w:val="17"/>
  </w:num>
  <w:num w:numId="13">
    <w:abstractNumId w:val="25"/>
  </w:num>
  <w:num w:numId="14">
    <w:abstractNumId w:val="24"/>
  </w:num>
  <w:num w:numId="15">
    <w:abstractNumId w:val="13"/>
  </w:num>
  <w:num w:numId="16">
    <w:abstractNumId w:val="37"/>
  </w:num>
  <w:num w:numId="17">
    <w:abstractNumId w:val="28"/>
  </w:num>
  <w:num w:numId="18">
    <w:abstractNumId w:val="30"/>
  </w:num>
  <w:num w:numId="19">
    <w:abstractNumId w:val="35"/>
  </w:num>
  <w:num w:numId="20">
    <w:abstractNumId w:val="22"/>
  </w:num>
  <w:num w:numId="21">
    <w:abstractNumId w:val="7"/>
  </w:num>
  <w:num w:numId="22">
    <w:abstractNumId w:val="27"/>
  </w:num>
  <w:num w:numId="23">
    <w:abstractNumId w:val="15"/>
  </w:num>
  <w:num w:numId="24">
    <w:abstractNumId w:val="4"/>
  </w:num>
  <w:num w:numId="25">
    <w:abstractNumId w:val="6"/>
  </w:num>
  <w:num w:numId="26">
    <w:abstractNumId w:val="18"/>
  </w:num>
  <w:num w:numId="27">
    <w:abstractNumId w:val="2"/>
  </w:num>
  <w:num w:numId="28">
    <w:abstractNumId w:val="10"/>
  </w:num>
  <w:num w:numId="29">
    <w:abstractNumId w:val="11"/>
  </w:num>
  <w:num w:numId="30">
    <w:abstractNumId w:val="32"/>
  </w:num>
  <w:num w:numId="31">
    <w:abstractNumId w:val="31"/>
  </w:num>
  <w:num w:numId="32">
    <w:abstractNumId w:val="20"/>
  </w:num>
  <w:num w:numId="33">
    <w:abstractNumId w:val="8"/>
  </w:num>
  <w:num w:numId="34">
    <w:abstractNumId w:val="26"/>
  </w:num>
  <w:num w:numId="35">
    <w:abstractNumId w:val="1"/>
  </w:num>
  <w:num w:numId="36">
    <w:abstractNumId w:val="5"/>
  </w:num>
  <w:num w:numId="37">
    <w:abstractNumId w:val="2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6A"/>
    <w:rsid w:val="000007A3"/>
    <w:rsid w:val="000028C4"/>
    <w:rsid w:val="00007D98"/>
    <w:rsid w:val="00013EA1"/>
    <w:rsid w:val="00020533"/>
    <w:rsid w:val="0002498C"/>
    <w:rsid w:val="000425E3"/>
    <w:rsid w:val="00043182"/>
    <w:rsid w:val="00053B05"/>
    <w:rsid w:val="000758B0"/>
    <w:rsid w:val="00075958"/>
    <w:rsid w:val="000766DA"/>
    <w:rsid w:val="0008170B"/>
    <w:rsid w:val="00082AE9"/>
    <w:rsid w:val="00083D1E"/>
    <w:rsid w:val="000849CD"/>
    <w:rsid w:val="000864EE"/>
    <w:rsid w:val="00087448"/>
    <w:rsid w:val="00091C7F"/>
    <w:rsid w:val="00094824"/>
    <w:rsid w:val="0009708D"/>
    <w:rsid w:val="000B0FDA"/>
    <w:rsid w:val="000B1685"/>
    <w:rsid w:val="000C3A6B"/>
    <w:rsid w:val="000D3D2B"/>
    <w:rsid w:val="000D4DD5"/>
    <w:rsid w:val="000E01E8"/>
    <w:rsid w:val="000E0C04"/>
    <w:rsid w:val="000E2C86"/>
    <w:rsid w:val="000F2E3F"/>
    <w:rsid w:val="000F4EA1"/>
    <w:rsid w:val="001075AF"/>
    <w:rsid w:val="00107EEA"/>
    <w:rsid w:val="0011040B"/>
    <w:rsid w:val="00110721"/>
    <w:rsid w:val="00110AFC"/>
    <w:rsid w:val="0011597B"/>
    <w:rsid w:val="00115A08"/>
    <w:rsid w:val="001170D7"/>
    <w:rsid w:val="00117E9C"/>
    <w:rsid w:val="001222A6"/>
    <w:rsid w:val="00133DD1"/>
    <w:rsid w:val="00135CCB"/>
    <w:rsid w:val="00137BAC"/>
    <w:rsid w:val="0014031B"/>
    <w:rsid w:val="00151997"/>
    <w:rsid w:val="00161BA2"/>
    <w:rsid w:val="00170A8D"/>
    <w:rsid w:val="001717E5"/>
    <w:rsid w:val="0018088A"/>
    <w:rsid w:val="001861B2"/>
    <w:rsid w:val="00186735"/>
    <w:rsid w:val="00194415"/>
    <w:rsid w:val="00195D59"/>
    <w:rsid w:val="00195E7A"/>
    <w:rsid w:val="00197CE7"/>
    <w:rsid w:val="001A62C0"/>
    <w:rsid w:val="001A792B"/>
    <w:rsid w:val="001B2C0B"/>
    <w:rsid w:val="001C2BCD"/>
    <w:rsid w:val="001D6FA4"/>
    <w:rsid w:val="001D7A2C"/>
    <w:rsid w:val="001E0122"/>
    <w:rsid w:val="001E2D6F"/>
    <w:rsid w:val="001E5302"/>
    <w:rsid w:val="001E54BF"/>
    <w:rsid w:val="001F2ADA"/>
    <w:rsid w:val="001F2E10"/>
    <w:rsid w:val="001F2F65"/>
    <w:rsid w:val="001F5AFE"/>
    <w:rsid w:val="001F6558"/>
    <w:rsid w:val="001F72C6"/>
    <w:rsid w:val="0020550B"/>
    <w:rsid w:val="00205BF7"/>
    <w:rsid w:val="002063FB"/>
    <w:rsid w:val="002065A6"/>
    <w:rsid w:val="00213639"/>
    <w:rsid w:val="00227BE4"/>
    <w:rsid w:val="00230B40"/>
    <w:rsid w:val="002377C2"/>
    <w:rsid w:val="002404F7"/>
    <w:rsid w:val="002566D6"/>
    <w:rsid w:val="00270242"/>
    <w:rsid w:val="0028226F"/>
    <w:rsid w:val="00283AC0"/>
    <w:rsid w:val="0029668F"/>
    <w:rsid w:val="00297357"/>
    <w:rsid w:val="002A754C"/>
    <w:rsid w:val="002B348F"/>
    <w:rsid w:val="002C5377"/>
    <w:rsid w:val="002D0468"/>
    <w:rsid w:val="002E657C"/>
    <w:rsid w:val="002E74F1"/>
    <w:rsid w:val="00307185"/>
    <w:rsid w:val="00307E54"/>
    <w:rsid w:val="00311145"/>
    <w:rsid w:val="00311D58"/>
    <w:rsid w:val="0032224A"/>
    <w:rsid w:val="00333F73"/>
    <w:rsid w:val="003431F5"/>
    <w:rsid w:val="003471AD"/>
    <w:rsid w:val="00350D14"/>
    <w:rsid w:val="003732C9"/>
    <w:rsid w:val="00373F50"/>
    <w:rsid w:val="003820FF"/>
    <w:rsid w:val="00386DAA"/>
    <w:rsid w:val="00386E68"/>
    <w:rsid w:val="00387F0E"/>
    <w:rsid w:val="00391FF8"/>
    <w:rsid w:val="003935D6"/>
    <w:rsid w:val="00396978"/>
    <w:rsid w:val="00397A08"/>
    <w:rsid w:val="003A15FF"/>
    <w:rsid w:val="003A7D83"/>
    <w:rsid w:val="003B1544"/>
    <w:rsid w:val="003B456E"/>
    <w:rsid w:val="003B5B79"/>
    <w:rsid w:val="003B728D"/>
    <w:rsid w:val="003B7748"/>
    <w:rsid w:val="003C7259"/>
    <w:rsid w:val="003C74E4"/>
    <w:rsid w:val="003C7966"/>
    <w:rsid w:val="003D10DC"/>
    <w:rsid w:val="003D10FB"/>
    <w:rsid w:val="003E778A"/>
    <w:rsid w:val="003F4C3A"/>
    <w:rsid w:val="003F5DB7"/>
    <w:rsid w:val="0040609F"/>
    <w:rsid w:val="0040780E"/>
    <w:rsid w:val="00410234"/>
    <w:rsid w:val="00410660"/>
    <w:rsid w:val="0041217E"/>
    <w:rsid w:val="0042102B"/>
    <w:rsid w:val="004218CF"/>
    <w:rsid w:val="0043329E"/>
    <w:rsid w:val="00443C88"/>
    <w:rsid w:val="00445A07"/>
    <w:rsid w:val="004544C1"/>
    <w:rsid w:val="004718DA"/>
    <w:rsid w:val="00485E19"/>
    <w:rsid w:val="00494282"/>
    <w:rsid w:val="0049627B"/>
    <w:rsid w:val="0049660F"/>
    <w:rsid w:val="004A0C30"/>
    <w:rsid w:val="004A769E"/>
    <w:rsid w:val="004B0870"/>
    <w:rsid w:val="004B458B"/>
    <w:rsid w:val="004B60D1"/>
    <w:rsid w:val="004C3056"/>
    <w:rsid w:val="004C6354"/>
    <w:rsid w:val="004D037B"/>
    <w:rsid w:val="004D66C2"/>
    <w:rsid w:val="004E1668"/>
    <w:rsid w:val="004E5C80"/>
    <w:rsid w:val="004F025E"/>
    <w:rsid w:val="004F2608"/>
    <w:rsid w:val="004F7F03"/>
    <w:rsid w:val="0050354E"/>
    <w:rsid w:val="0051674C"/>
    <w:rsid w:val="00517383"/>
    <w:rsid w:val="00520293"/>
    <w:rsid w:val="00522334"/>
    <w:rsid w:val="005232D4"/>
    <w:rsid w:val="005243A5"/>
    <w:rsid w:val="005322F0"/>
    <w:rsid w:val="005344BB"/>
    <w:rsid w:val="00542A14"/>
    <w:rsid w:val="00542FF5"/>
    <w:rsid w:val="005467B3"/>
    <w:rsid w:val="00551840"/>
    <w:rsid w:val="00551C5C"/>
    <w:rsid w:val="00553FAD"/>
    <w:rsid w:val="00555F72"/>
    <w:rsid w:val="005564E0"/>
    <w:rsid w:val="00576452"/>
    <w:rsid w:val="005829C2"/>
    <w:rsid w:val="005834D5"/>
    <w:rsid w:val="005865E4"/>
    <w:rsid w:val="00591FAA"/>
    <w:rsid w:val="00592A45"/>
    <w:rsid w:val="00596361"/>
    <w:rsid w:val="00596EF4"/>
    <w:rsid w:val="005A277D"/>
    <w:rsid w:val="005A28D5"/>
    <w:rsid w:val="005A4C15"/>
    <w:rsid w:val="005A4DDE"/>
    <w:rsid w:val="005A5FB3"/>
    <w:rsid w:val="005B3089"/>
    <w:rsid w:val="005B43A8"/>
    <w:rsid w:val="005B5C4C"/>
    <w:rsid w:val="005C4AB5"/>
    <w:rsid w:val="005C7F33"/>
    <w:rsid w:val="005D1D51"/>
    <w:rsid w:val="005E20C4"/>
    <w:rsid w:val="005E298C"/>
    <w:rsid w:val="005E5458"/>
    <w:rsid w:val="005E5862"/>
    <w:rsid w:val="00602E02"/>
    <w:rsid w:val="00606E86"/>
    <w:rsid w:val="0061505C"/>
    <w:rsid w:val="00615262"/>
    <w:rsid w:val="00616A54"/>
    <w:rsid w:val="006177D8"/>
    <w:rsid w:val="00620F22"/>
    <w:rsid w:val="006212AB"/>
    <w:rsid w:val="00631157"/>
    <w:rsid w:val="006329BF"/>
    <w:rsid w:val="00632FF1"/>
    <w:rsid w:val="006407C0"/>
    <w:rsid w:val="006409C6"/>
    <w:rsid w:val="00641BC9"/>
    <w:rsid w:val="00643DAE"/>
    <w:rsid w:val="0064572C"/>
    <w:rsid w:val="006469CA"/>
    <w:rsid w:val="00662273"/>
    <w:rsid w:val="00663384"/>
    <w:rsid w:val="0067164C"/>
    <w:rsid w:val="00685B2F"/>
    <w:rsid w:val="0069244E"/>
    <w:rsid w:val="0069418E"/>
    <w:rsid w:val="00695BE3"/>
    <w:rsid w:val="006A54DD"/>
    <w:rsid w:val="006B1C71"/>
    <w:rsid w:val="006B20EE"/>
    <w:rsid w:val="006B3668"/>
    <w:rsid w:val="006B3F68"/>
    <w:rsid w:val="006B4E3E"/>
    <w:rsid w:val="006C2E66"/>
    <w:rsid w:val="006D0877"/>
    <w:rsid w:val="006E2B7A"/>
    <w:rsid w:val="006E4B11"/>
    <w:rsid w:val="006E54B9"/>
    <w:rsid w:val="006E5F56"/>
    <w:rsid w:val="006F134E"/>
    <w:rsid w:val="006F3449"/>
    <w:rsid w:val="0070205E"/>
    <w:rsid w:val="00703347"/>
    <w:rsid w:val="0070357C"/>
    <w:rsid w:val="007037DB"/>
    <w:rsid w:val="0070536F"/>
    <w:rsid w:val="007200C7"/>
    <w:rsid w:val="00722272"/>
    <w:rsid w:val="00722548"/>
    <w:rsid w:val="0072566E"/>
    <w:rsid w:val="007276D3"/>
    <w:rsid w:val="00727FB7"/>
    <w:rsid w:val="00732B6A"/>
    <w:rsid w:val="0074022F"/>
    <w:rsid w:val="0074458B"/>
    <w:rsid w:val="00753C7C"/>
    <w:rsid w:val="00755381"/>
    <w:rsid w:val="00756C30"/>
    <w:rsid w:val="007603B5"/>
    <w:rsid w:val="00760DD8"/>
    <w:rsid w:val="007615B6"/>
    <w:rsid w:val="00763AD4"/>
    <w:rsid w:val="00765B76"/>
    <w:rsid w:val="007709FE"/>
    <w:rsid w:val="00772BCE"/>
    <w:rsid w:val="007772BA"/>
    <w:rsid w:val="007812A9"/>
    <w:rsid w:val="0078631B"/>
    <w:rsid w:val="00787C1D"/>
    <w:rsid w:val="007941A9"/>
    <w:rsid w:val="00794CF8"/>
    <w:rsid w:val="007953E3"/>
    <w:rsid w:val="007A6CFE"/>
    <w:rsid w:val="007B2204"/>
    <w:rsid w:val="007B3458"/>
    <w:rsid w:val="007B3B60"/>
    <w:rsid w:val="007C0B2B"/>
    <w:rsid w:val="007C35B5"/>
    <w:rsid w:val="007C3A8F"/>
    <w:rsid w:val="007D318A"/>
    <w:rsid w:val="007E5046"/>
    <w:rsid w:val="007E674C"/>
    <w:rsid w:val="007F0680"/>
    <w:rsid w:val="007F744F"/>
    <w:rsid w:val="007F7463"/>
    <w:rsid w:val="00801312"/>
    <w:rsid w:val="00802990"/>
    <w:rsid w:val="00804861"/>
    <w:rsid w:val="008048B0"/>
    <w:rsid w:val="00806504"/>
    <w:rsid w:val="00807979"/>
    <w:rsid w:val="00810C20"/>
    <w:rsid w:val="00810F6D"/>
    <w:rsid w:val="00812737"/>
    <w:rsid w:val="00832CF9"/>
    <w:rsid w:val="00841FA8"/>
    <w:rsid w:val="00843844"/>
    <w:rsid w:val="008451C4"/>
    <w:rsid w:val="008458A4"/>
    <w:rsid w:val="008609DA"/>
    <w:rsid w:val="00861D7D"/>
    <w:rsid w:val="00865694"/>
    <w:rsid w:val="00871CEB"/>
    <w:rsid w:val="008728AA"/>
    <w:rsid w:val="0088419A"/>
    <w:rsid w:val="0089460D"/>
    <w:rsid w:val="00897043"/>
    <w:rsid w:val="008A0C33"/>
    <w:rsid w:val="008A147A"/>
    <w:rsid w:val="008A42A6"/>
    <w:rsid w:val="008A4535"/>
    <w:rsid w:val="008A724E"/>
    <w:rsid w:val="008B28E6"/>
    <w:rsid w:val="008B37E5"/>
    <w:rsid w:val="008B4FD8"/>
    <w:rsid w:val="008C72D5"/>
    <w:rsid w:val="008D42E8"/>
    <w:rsid w:val="008E5A0F"/>
    <w:rsid w:val="008F333E"/>
    <w:rsid w:val="008F3E6E"/>
    <w:rsid w:val="00901D9D"/>
    <w:rsid w:val="00903BE7"/>
    <w:rsid w:val="009200A5"/>
    <w:rsid w:val="0092041C"/>
    <w:rsid w:val="009229BA"/>
    <w:rsid w:val="00933C09"/>
    <w:rsid w:val="009371BD"/>
    <w:rsid w:val="00937768"/>
    <w:rsid w:val="00937D41"/>
    <w:rsid w:val="00942A19"/>
    <w:rsid w:val="0095139C"/>
    <w:rsid w:val="00954308"/>
    <w:rsid w:val="00961D8F"/>
    <w:rsid w:val="00967DC2"/>
    <w:rsid w:val="00970F10"/>
    <w:rsid w:val="009845F2"/>
    <w:rsid w:val="00986127"/>
    <w:rsid w:val="00992528"/>
    <w:rsid w:val="00992682"/>
    <w:rsid w:val="00997060"/>
    <w:rsid w:val="009A0777"/>
    <w:rsid w:val="009A16CA"/>
    <w:rsid w:val="009A22AB"/>
    <w:rsid w:val="009A2F6E"/>
    <w:rsid w:val="009A45E2"/>
    <w:rsid w:val="009A6825"/>
    <w:rsid w:val="009A747C"/>
    <w:rsid w:val="009B1879"/>
    <w:rsid w:val="009B43AC"/>
    <w:rsid w:val="009B4BCB"/>
    <w:rsid w:val="009C1639"/>
    <w:rsid w:val="009E3D39"/>
    <w:rsid w:val="009F2A29"/>
    <w:rsid w:val="009F62E5"/>
    <w:rsid w:val="00A07DE1"/>
    <w:rsid w:val="00A123E7"/>
    <w:rsid w:val="00A17B9A"/>
    <w:rsid w:val="00A20512"/>
    <w:rsid w:val="00A26E40"/>
    <w:rsid w:val="00A32580"/>
    <w:rsid w:val="00A334D0"/>
    <w:rsid w:val="00A42D44"/>
    <w:rsid w:val="00A547A4"/>
    <w:rsid w:val="00A57453"/>
    <w:rsid w:val="00A65ABD"/>
    <w:rsid w:val="00A71D62"/>
    <w:rsid w:val="00A76AC9"/>
    <w:rsid w:val="00A82BD8"/>
    <w:rsid w:val="00A83502"/>
    <w:rsid w:val="00A83A04"/>
    <w:rsid w:val="00A8701F"/>
    <w:rsid w:val="00A90550"/>
    <w:rsid w:val="00A90E2A"/>
    <w:rsid w:val="00A93D03"/>
    <w:rsid w:val="00AA2E1D"/>
    <w:rsid w:val="00AA4125"/>
    <w:rsid w:val="00AA4896"/>
    <w:rsid w:val="00AA48D1"/>
    <w:rsid w:val="00AB21E6"/>
    <w:rsid w:val="00AC3A16"/>
    <w:rsid w:val="00AC63A7"/>
    <w:rsid w:val="00AC7D20"/>
    <w:rsid w:val="00AD35DB"/>
    <w:rsid w:val="00AD3B70"/>
    <w:rsid w:val="00AD787A"/>
    <w:rsid w:val="00AE38FD"/>
    <w:rsid w:val="00AE3D72"/>
    <w:rsid w:val="00AE7DF4"/>
    <w:rsid w:val="00AF06E9"/>
    <w:rsid w:val="00AF08E0"/>
    <w:rsid w:val="00AF7366"/>
    <w:rsid w:val="00B002D6"/>
    <w:rsid w:val="00B031CE"/>
    <w:rsid w:val="00B0347D"/>
    <w:rsid w:val="00B03B7E"/>
    <w:rsid w:val="00B03F21"/>
    <w:rsid w:val="00B14C06"/>
    <w:rsid w:val="00B15D72"/>
    <w:rsid w:val="00B22130"/>
    <w:rsid w:val="00B32655"/>
    <w:rsid w:val="00B35693"/>
    <w:rsid w:val="00B45AA1"/>
    <w:rsid w:val="00B501CC"/>
    <w:rsid w:val="00B57A06"/>
    <w:rsid w:val="00B61096"/>
    <w:rsid w:val="00B84AEC"/>
    <w:rsid w:val="00B951DA"/>
    <w:rsid w:val="00BA286A"/>
    <w:rsid w:val="00BA3E44"/>
    <w:rsid w:val="00BA4556"/>
    <w:rsid w:val="00BA70B7"/>
    <w:rsid w:val="00BB23AB"/>
    <w:rsid w:val="00BB27F0"/>
    <w:rsid w:val="00BB2A38"/>
    <w:rsid w:val="00BB2C88"/>
    <w:rsid w:val="00BB5F8A"/>
    <w:rsid w:val="00BB7800"/>
    <w:rsid w:val="00BC375E"/>
    <w:rsid w:val="00BD0A09"/>
    <w:rsid w:val="00BD2E3E"/>
    <w:rsid w:val="00BE5B02"/>
    <w:rsid w:val="00BF6372"/>
    <w:rsid w:val="00C05608"/>
    <w:rsid w:val="00C07749"/>
    <w:rsid w:val="00C1340B"/>
    <w:rsid w:val="00C13F69"/>
    <w:rsid w:val="00C22D38"/>
    <w:rsid w:val="00C26B80"/>
    <w:rsid w:val="00C27E2E"/>
    <w:rsid w:val="00C302F8"/>
    <w:rsid w:val="00C41149"/>
    <w:rsid w:val="00C41DE2"/>
    <w:rsid w:val="00C460FF"/>
    <w:rsid w:val="00C4629E"/>
    <w:rsid w:val="00C56E57"/>
    <w:rsid w:val="00C63D1C"/>
    <w:rsid w:val="00C7128C"/>
    <w:rsid w:val="00C7183B"/>
    <w:rsid w:val="00C74D13"/>
    <w:rsid w:val="00C80002"/>
    <w:rsid w:val="00C809E7"/>
    <w:rsid w:val="00C911E0"/>
    <w:rsid w:val="00C932A7"/>
    <w:rsid w:val="00C9397E"/>
    <w:rsid w:val="00CA04A3"/>
    <w:rsid w:val="00CA4145"/>
    <w:rsid w:val="00CA673B"/>
    <w:rsid w:val="00CA6777"/>
    <w:rsid w:val="00CB1279"/>
    <w:rsid w:val="00CB168C"/>
    <w:rsid w:val="00CB1909"/>
    <w:rsid w:val="00CC0E5A"/>
    <w:rsid w:val="00CC5731"/>
    <w:rsid w:val="00CC59F4"/>
    <w:rsid w:val="00CE24A7"/>
    <w:rsid w:val="00CE3C83"/>
    <w:rsid w:val="00CE6A3E"/>
    <w:rsid w:val="00CF1E76"/>
    <w:rsid w:val="00CF4F0D"/>
    <w:rsid w:val="00D0030F"/>
    <w:rsid w:val="00D456FE"/>
    <w:rsid w:val="00D477FA"/>
    <w:rsid w:val="00D51915"/>
    <w:rsid w:val="00D533ED"/>
    <w:rsid w:val="00D6304E"/>
    <w:rsid w:val="00D6453D"/>
    <w:rsid w:val="00D701A0"/>
    <w:rsid w:val="00D710E8"/>
    <w:rsid w:val="00D7643E"/>
    <w:rsid w:val="00D81BD9"/>
    <w:rsid w:val="00D928D5"/>
    <w:rsid w:val="00D94698"/>
    <w:rsid w:val="00DA2867"/>
    <w:rsid w:val="00DA7ABF"/>
    <w:rsid w:val="00DC5CB7"/>
    <w:rsid w:val="00DD181A"/>
    <w:rsid w:val="00DD5DB4"/>
    <w:rsid w:val="00DE4931"/>
    <w:rsid w:val="00DE72B1"/>
    <w:rsid w:val="00DE7682"/>
    <w:rsid w:val="00DF36BE"/>
    <w:rsid w:val="00E042F3"/>
    <w:rsid w:val="00E10BE8"/>
    <w:rsid w:val="00E268DB"/>
    <w:rsid w:val="00E3778A"/>
    <w:rsid w:val="00E37BCB"/>
    <w:rsid w:val="00E4130D"/>
    <w:rsid w:val="00E53228"/>
    <w:rsid w:val="00E603A3"/>
    <w:rsid w:val="00E67D68"/>
    <w:rsid w:val="00E7148E"/>
    <w:rsid w:val="00E75062"/>
    <w:rsid w:val="00E80237"/>
    <w:rsid w:val="00E8038E"/>
    <w:rsid w:val="00E80846"/>
    <w:rsid w:val="00E81AFA"/>
    <w:rsid w:val="00E962FB"/>
    <w:rsid w:val="00EA2A2C"/>
    <w:rsid w:val="00EA412F"/>
    <w:rsid w:val="00EB03EF"/>
    <w:rsid w:val="00EB557E"/>
    <w:rsid w:val="00EC562D"/>
    <w:rsid w:val="00ED0405"/>
    <w:rsid w:val="00ED2320"/>
    <w:rsid w:val="00ED3BDC"/>
    <w:rsid w:val="00ED45AB"/>
    <w:rsid w:val="00EE556F"/>
    <w:rsid w:val="00EF472F"/>
    <w:rsid w:val="00EF50E2"/>
    <w:rsid w:val="00EF53E1"/>
    <w:rsid w:val="00F01678"/>
    <w:rsid w:val="00F02174"/>
    <w:rsid w:val="00F040B6"/>
    <w:rsid w:val="00F05573"/>
    <w:rsid w:val="00F0589C"/>
    <w:rsid w:val="00F05DA5"/>
    <w:rsid w:val="00F06A09"/>
    <w:rsid w:val="00F175B8"/>
    <w:rsid w:val="00F203D9"/>
    <w:rsid w:val="00F25703"/>
    <w:rsid w:val="00F30F24"/>
    <w:rsid w:val="00F414CE"/>
    <w:rsid w:val="00F62307"/>
    <w:rsid w:val="00F626EA"/>
    <w:rsid w:val="00F661E4"/>
    <w:rsid w:val="00F71545"/>
    <w:rsid w:val="00F71E84"/>
    <w:rsid w:val="00F742CB"/>
    <w:rsid w:val="00F824FB"/>
    <w:rsid w:val="00F86DBA"/>
    <w:rsid w:val="00F927D2"/>
    <w:rsid w:val="00F92B94"/>
    <w:rsid w:val="00FA079D"/>
    <w:rsid w:val="00FA79A7"/>
    <w:rsid w:val="00FB076B"/>
    <w:rsid w:val="00FB3EFD"/>
    <w:rsid w:val="00FB5C86"/>
    <w:rsid w:val="00FC2DB2"/>
    <w:rsid w:val="00FC492D"/>
    <w:rsid w:val="00FC51F2"/>
    <w:rsid w:val="00FD3A93"/>
    <w:rsid w:val="00FD4226"/>
    <w:rsid w:val="00FD5284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8DC484"/>
  <w15:docId w15:val="{20431B27-6BBD-4A5D-82DF-1E37495E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2B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732B6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4">
    <w:name w:val="Hyperlink"/>
    <w:rsid w:val="00732B6A"/>
    <w:rPr>
      <w:color w:val="0000FF"/>
      <w:u w:val="single"/>
    </w:rPr>
  </w:style>
  <w:style w:type="paragraph" w:customStyle="1" w:styleId="a5">
    <w:name w:val="字元 字元 字元"/>
    <w:basedOn w:val="a"/>
    <w:autoRedefine/>
    <w:rsid w:val="00832CF9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table" w:styleId="a6">
    <w:name w:val="Table Grid"/>
    <w:basedOn w:val="a1"/>
    <w:rsid w:val="00A07DE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96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96978"/>
    <w:rPr>
      <w:kern w:val="2"/>
    </w:rPr>
  </w:style>
  <w:style w:type="paragraph" w:styleId="a9">
    <w:name w:val="footer"/>
    <w:basedOn w:val="a"/>
    <w:link w:val="aa"/>
    <w:rsid w:val="003969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396978"/>
    <w:rPr>
      <w:kern w:val="2"/>
    </w:rPr>
  </w:style>
  <w:style w:type="paragraph" w:styleId="ab">
    <w:name w:val="List Paragraph"/>
    <w:basedOn w:val="a"/>
    <w:uiPriority w:val="72"/>
    <w:qFormat/>
    <w:rsid w:val="009A0777"/>
    <w:pPr>
      <w:ind w:leftChars="200" w:left="480"/>
    </w:pPr>
  </w:style>
  <w:style w:type="character" w:styleId="ac">
    <w:name w:val="annotation reference"/>
    <w:basedOn w:val="a0"/>
    <w:rsid w:val="00A42D44"/>
    <w:rPr>
      <w:sz w:val="18"/>
      <w:szCs w:val="18"/>
    </w:rPr>
  </w:style>
  <w:style w:type="paragraph" w:styleId="ad">
    <w:name w:val="annotation text"/>
    <w:basedOn w:val="a"/>
    <w:link w:val="ae"/>
    <w:rsid w:val="00A42D44"/>
  </w:style>
  <w:style w:type="character" w:customStyle="1" w:styleId="ae">
    <w:name w:val="註解文字 字元"/>
    <w:basedOn w:val="a0"/>
    <w:link w:val="ad"/>
    <w:rsid w:val="00A42D44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42D44"/>
    <w:rPr>
      <w:b/>
      <w:bCs/>
    </w:rPr>
  </w:style>
  <w:style w:type="character" w:customStyle="1" w:styleId="af0">
    <w:name w:val="註解主旨 字元"/>
    <w:basedOn w:val="ae"/>
    <w:link w:val="af"/>
    <w:rsid w:val="00A42D44"/>
    <w:rPr>
      <w:b/>
      <w:bCs/>
      <w:kern w:val="2"/>
      <w:sz w:val="24"/>
      <w:szCs w:val="24"/>
    </w:rPr>
  </w:style>
  <w:style w:type="paragraph" w:styleId="af1">
    <w:name w:val="Balloon Text"/>
    <w:basedOn w:val="a"/>
    <w:link w:val="af2"/>
    <w:rsid w:val="00A42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rsid w:val="00A42D4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fcac9d84a7-da74-4f7c-818f-eee090c40d15-2">
    <w:name w:val="fcac9d84a7-da74-4f7c-818f-eee090c40d15-2"/>
    <w:basedOn w:val="a0"/>
    <w:rsid w:val="00082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AC99-D0B6-4217-9B8D-E4B5C635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303</Words>
  <Characters>1732</Characters>
  <Application>Microsoft Office Word</Application>
  <DocSecurity>0</DocSecurity>
  <Lines>14</Lines>
  <Paragraphs>4</Paragraphs>
  <ScaleCrop>false</ScaleCrop>
  <Company>CYHG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國立台灣文學館</dc:title>
  <dc:creator>p222714464_曾靖惠</dc:creator>
  <cp:lastModifiedBy>李莉卉</cp:lastModifiedBy>
  <cp:revision>4</cp:revision>
  <cp:lastPrinted>2022-12-12T07:18:00Z</cp:lastPrinted>
  <dcterms:created xsi:type="dcterms:W3CDTF">2025-11-12T12:45:00Z</dcterms:created>
  <dcterms:modified xsi:type="dcterms:W3CDTF">2025-12-11T03:37:00Z</dcterms:modified>
</cp:coreProperties>
</file>