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C0F3" w14:textId="77777777" w:rsidR="00250156" w:rsidRPr="00947E02" w:rsidRDefault="00C1114F" w:rsidP="00947E02">
      <w:pPr>
        <w:snapToGrid w:val="0"/>
        <w:spacing w:beforeLines="50" w:before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947E02">
        <w:rPr>
          <w:rFonts w:ascii="標楷體" w:eastAsia="標楷體" w:hAnsi="標楷體" w:hint="eastAsia"/>
          <w:b/>
          <w:sz w:val="32"/>
          <w:szCs w:val="32"/>
        </w:rPr>
        <w:t>依採購法第34條第1</w:t>
      </w:r>
      <w:r w:rsidR="00947E02">
        <w:rPr>
          <w:rFonts w:ascii="標楷體" w:eastAsia="標楷體" w:hAnsi="標楷體" w:hint="eastAsia"/>
          <w:b/>
          <w:sz w:val="32"/>
          <w:szCs w:val="32"/>
        </w:rPr>
        <w:t>項</w:t>
      </w:r>
      <w:r w:rsidRPr="00947E02">
        <w:rPr>
          <w:rFonts w:ascii="標楷體" w:eastAsia="標楷體" w:hAnsi="標楷體" w:hint="eastAsia"/>
          <w:b/>
          <w:sz w:val="32"/>
          <w:szCs w:val="32"/>
        </w:rPr>
        <w:t>公開</w:t>
      </w:r>
      <w:r w:rsidR="00947E02">
        <w:rPr>
          <w:rFonts w:ascii="標楷體" w:eastAsia="標楷體" w:hAnsi="標楷體" w:hint="eastAsia"/>
          <w:b/>
          <w:sz w:val="32"/>
          <w:szCs w:val="32"/>
        </w:rPr>
        <w:t>徵求</w:t>
      </w:r>
      <w:r w:rsidRPr="00947E02">
        <w:rPr>
          <w:rFonts w:ascii="標楷體" w:eastAsia="標楷體" w:hAnsi="標楷體" w:hint="eastAsia"/>
          <w:b/>
          <w:sz w:val="32"/>
          <w:szCs w:val="32"/>
        </w:rPr>
        <w:t>廠商提供參考資料</w:t>
      </w:r>
    </w:p>
    <w:p w14:paraId="411328C2" w14:textId="0367B92A" w:rsidR="00C1114F" w:rsidRPr="00947E02" w:rsidRDefault="00C1114F" w:rsidP="00947E02">
      <w:pPr>
        <w:snapToGrid w:val="0"/>
        <w:spacing w:beforeLines="50" w:before="180" w:line="240" w:lineRule="atLeast"/>
        <w:ind w:left="1418" w:hangingChars="506" w:hanging="1418"/>
        <w:rPr>
          <w:rFonts w:ascii="標楷體" w:eastAsia="標楷體" w:hAnsi="標楷體"/>
          <w:sz w:val="28"/>
          <w:szCs w:val="28"/>
        </w:rPr>
      </w:pPr>
      <w:r w:rsidRPr="00947E02">
        <w:rPr>
          <w:rFonts w:ascii="標楷體" w:eastAsia="標楷體" w:hAnsi="標楷體" w:hint="eastAsia"/>
          <w:b/>
          <w:sz w:val="28"/>
          <w:szCs w:val="28"/>
        </w:rPr>
        <w:t>內容摘要：</w:t>
      </w:r>
      <w:r w:rsidRPr="00187708">
        <w:rPr>
          <w:rFonts w:ascii="標楷體" w:eastAsia="標楷體" w:hAnsi="標楷體" w:hint="eastAsia"/>
          <w:sz w:val="28"/>
          <w:szCs w:val="28"/>
        </w:rPr>
        <w:t>「</w:t>
      </w:r>
      <w:r w:rsidR="005B45D7">
        <w:rPr>
          <w:rFonts w:ascii="標楷體" w:eastAsia="標楷體" w:hAnsi="標楷體" w:hint="eastAsia"/>
          <w:color w:val="212529"/>
          <w:sz w:val="28"/>
          <w:szCs w:val="28"/>
          <w:shd w:val="clear" w:color="auto" w:fill="FFFFFF"/>
        </w:rPr>
        <w:t>115年</w:t>
      </w:r>
      <w:r w:rsidR="006A6D71">
        <w:rPr>
          <w:rFonts w:ascii="標楷體" w:eastAsia="標楷體" w:hAnsi="標楷體" w:hint="eastAsia"/>
          <w:color w:val="212529"/>
          <w:sz w:val="28"/>
          <w:szCs w:val="28"/>
          <w:shd w:val="clear" w:color="auto" w:fill="FFFFFF"/>
        </w:rPr>
        <w:t>度水質自動監測設備維護計畫</w:t>
      </w:r>
      <w:r w:rsidRPr="00187708">
        <w:rPr>
          <w:rFonts w:ascii="標楷體" w:eastAsia="標楷體" w:hAnsi="標楷體" w:hint="eastAsia"/>
          <w:sz w:val="28"/>
          <w:szCs w:val="28"/>
        </w:rPr>
        <w:t>」</w:t>
      </w:r>
    </w:p>
    <w:p w14:paraId="170F6555" w14:textId="77777777" w:rsidR="00C1114F" w:rsidRPr="00947E02" w:rsidRDefault="00C1114F" w:rsidP="00947E02">
      <w:pPr>
        <w:snapToGrid w:val="0"/>
        <w:spacing w:beforeLines="50" w:before="180" w:line="240" w:lineRule="atLeast"/>
        <w:rPr>
          <w:rFonts w:ascii="標楷體" w:eastAsia="標楷體" w:hAnsi="標楷體"/>
          <w:b/>
          <w:sz w:val="28"/>
          <w:szCs w:val="28"/>
        </w:rPr>
      </w:pPr>
      <w:r w:rsidRPr="00947E02">
        <w:rPr>
          <w:rFonts w:ascii="標楷體" w:eastAsia="標楷體" w:hAnsi="標楷體" w:hint="eastAsia"/>
          <w:b/>
          <w:sz w:val="28"/>
          <w:szCs w:val="28"/>
        </w:rPr>
        <w:t>附加說明內容：</w:t>
      </w:r>
    </w:p>
    <w:p w14:paraId="44AF32F6" w14:textId="77777777" w:rsidR="00C1114F" w:rsidRPr="00D124FB" w:rsidRDefault="00C1114F" w:rsidP="00947E02">
      <w:pPr>
        <w:snapToGrid w:val="0"/>
        <w:spacing w:line="240" w:lineRule="atLeas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D124FB">
        <w:rPr>
          <w:rFonts w:ascii="標楷體" w:eastAsia="標楷體" w:hAnsi="標楷體" w:hint="eastAsia"/>
          <w:sz w:val="28"/>
          <w:szCs w:val="28"/>
        </w:rPr>
        <w:t>公開徵求並非招標公告，如將公開徵求作為招標公告，無效。</w:t>
      </w:r>
    </w:p>
    <w:p w14:paraId="1042F358" w14:textId="77777777" w:rsidR="00C1114F" w:rsidRPr="00D124FB" w:rsidRDefault="00C1114F" w:rsidP="00947E02">
      <w:pPr>
        <w:pStyle w:val="a3"/>
        <w:numPr>
          <w:ilvl w:val="0"/>
          <w:numId w:val="1"/>
        </w:numPr>
        <w:snapToGrid w:val="0"/>
        <w:spacing w:line="240" w:lineRule="atLeast"/>
        <w:ind w:leftChars="0" w:hanging="357"/>
        <w:rPr>
          <w:rFonts w:ascii="標楷體" w:eastAsia="標楷體" w:hAnsi="標楷體"/>
          <w:sz w:val="28"/>
          <w:szCs w:val="28"/>
        </w:rPr>
      </w:pPr>
      <w:r w:rsidRPr="00D124FB">
        <w:rPr>
          <w:rFonts w:ascii="標楷體" w:eastAsia="標楷體" w:hAnsi="標楷體" w:hint="eastAsia"/>
          <w:sz w:val="28"/>
          <w:szCs w:val="28"/>
        </w:rPr>
        <w:t>採購金額：</w:t>
      </w:r>
      <w:r w:rsidR="0002758D" w:rsidRPr="00D124FB">
        <w:rPr>
          <w:rFonts w:ascii="標楷體" w:eastAsia="標楷體" w:hAnsi="標楷體" w:hint="eastAsia"/>
          <w:sz w:val="28"/>
          <w:szCs w:val="28"/>
        </w:rPr>
        <w:t>未達</w:t>
      </w:r>
      <w:r w:rsidRPr="00D124FB">
        <w:rPr>
          <w:rFonts w:ascii="標楷體" w:eastAsia="標楷體" w:hAnsi="標楷體" w:hint="eastAsia"/>
          <w:sz w:val="28"/>
          <w:szCs w:val="28"/>
        </w:rPr>
        <w:t>公告金額。</w:t>
      </w:r>
    </w:p>
    <w:p w14:paraId="737E20A0" w14:textId="531710DD" w:rsidR="00C1114F" w:rsidRPr="00D124FB" w:rsidRDefault="00C1114F" w:rsidP="00947E02">
      <w:pPr>
        <w:pStyle w:val="a3"/>
        <w:numPr>
          <w:ilvl w:val="0"/>
          <w:numId w:val="1"/>
        </w:numPr>
        <w:snapToGrid w:val="0"/>
        <w:spacing w:line="240" w:lineRule="atLeast"/>
        <w:ind w:leftChars="0" w:hanging="357"/>
        <w:rPr>
          <w:rFonts w:ascii="標楷體" w:eastAsia="標楷體" w:hAnsi="標楷體"/>
          <w:sz w:val="28"/>
          <w:szCs w:val="28"/>
        </w:rPr>
      </w:pPr>
      <w:r w:rsidRPr="00D124FB">
        <w:rPr>
          <w:rFonts w:ascii="標楷體" w:eastAsia="標楷體" w:hAnsi="標楷體" w:hint="eastAsia"/>
          <w:sz w:val="28"/>
          <w:szCs w:val="28"/>
        </w:rPr>
        <w:t>公告時間：11</w:t>
      </w:r>
      <w:r w:rsidR="00C62285">
        <w:rPr>
          <w:rFonts w:ascii="標楷體" w:eastAsia="標楷體" w:hAnsi="標楷體" w:hint="eastAsia"/>
          <w:sz w:val="28"/>
          <w:szCs w:val="28"/>
        </w:rPr>
        <w:t>5</w:t>
      </w:r>
      <w:r w:rsidRPr="00D124FB">
        <w:rPr>
          <w:rFonts w:ascii="標楷體" w:eastAsia="標楷體" w:hAnsi="標楷體" w:hint="eastAsia"/>
          <w:sz w:val="28"/>
          <w:szCs w:val="28"/>
        </w:rPr>
        <w:t>年</w:t>
      </w:r>
      <w:r w:rsidR="008276C6">
        <w:rPr>
          <w:rFonts w:ascii="標楷體" w:eastAsia="標楷體" w:hAnsi="標楷體" w:hint="eastAsia"/>
          <w:sz w:val="28"/>
          <w:szCs w:val="28"/>
        </w:rPr>
        <w:t>1</w:t>
      </w:r>
      <w:r w:rsidRPr="00D124FB">
        <w:rPr>
          <w:rFonts w:ascii="標楷體" w:eastAsia="標楷體" w:hAnsi="標楷體" w:hint="eastAsia"/>
          <w:sz w:val="28"/>
          <w:szCs w:val="28"/>
        </w:rPr>
        <w:t>月</w:t>
      </w:r>
      <w:r w:rsidR="008276C6">
        <w:rPr>
          <w:rFonts w:ascii="標楷體" w:eastAsia="標楷體" w:hAnsi="標楷體" w:hint="eastAsia"/>
          <w:sz w:val="28"/>
          <w:szCs w:val="28"/>
        </w:rPr>
        <w:t>2</w:t>
      </w:r>
      <w:r w:rsidR="008276C6">
        <w:rPr>
          <w:rFonts w:ascii="標楷體" w:eastAsia="標楷體" w:hAnsi="標楷體"/>
          <w:sz w:val="28"/>
          <w:szCs w:val="28"/>
        </w:rPr>
        <w:t>3</w:t>
      </w:r>
      <w:r w:rsidRPr="00D124FB">
        <w:rPr>
          <w:rFonts w:ascii="標楷體" w:eastAsia="標楷體" w:hAnsi="標楷體" w:hint="eastAsia"/>
          <w:sz w:val="28"/>
          <w:szCs w:val="28"/>
        </w:rPr>
        <w:t>日至11</w:t>
      </w:r>
      <w:r w:rsidR="00C62285">
        <w:rPr>
          <w:rFonts w:ascii="標楷體" w:eastAsia="標楷體" w:hAnsi="標楷體" w:hint="eastAsia"/>
          <w:sz w:val="28"/>
          <w:szCs w:val="28"/>
        </w:rPr>
        <w:t>5</w:t>
      </w:r>
      <w:r w:rsidRPr="00D124FB">
        <w:rPr>
          <w:rFonts w:ascii="標楷體" w:eastAsia="標楷體" w:hAnsi="標楷體" w:hint="eastAsia"/>
          <w:sz w:val="28"/>
          <w:szCs w:val="28"/>
        </w:rPr>
        <w:t>年</w:t>
      </w:r>
      <w:r w:rsidR="008276C6">
        <w:rPr>
          <w:rFonts w:ascii="標楷體" w:eastAsia="標楷體" w:hAnsi="標楷體" w:hint="eastAsia"/>
          <w:sz w:val="28"/>
          <w:szCs w:val="28"/>
        </w:rPr>
        <w:t>1</w:t>
      </w:r>
      <w:r w:rsidRPr="00D124FB">
        <w:rPr>
          <w:rFonts w:ascii="標楷體" w:eastAsia="標楷體" w:hAnsi="標楷體" w:hint="eastAsia"/>
          <w:sz w:val="28"/>
          <w:szCs w:val="28"/>
        </w:rPr>
        <w:t>月</w:t>
      </w:r>
      <w:r w:rsidR="008276C6">
        <w:rPr>
          <w:rFonts w:ascii="標楷體" w:eastAsia="標楷體" w:hAnsi="標楷體" w:hint="eastAsia"/>
          <w:sz w:val="28"/>
          <w:szCs w:val="28"/>
        </w:rPr>
        <w:t>3</w:t>
      </w:r>
      <w:r w:rsidR="008276C6">
        <w:rPr>
          <w:rFonts w:ascii="標楷體" w:eastAsia="標楷體" w:hAnsi="標楷體"/>
          <w:sz w:val="28"/>
          <w:szCs w:val="28"/>
        </w:rPr>
        <w:t>0</w:t>
      </w:r>
      <w:r w:rsidRPr="00D124FB">
        <w:rPr>
          <w:rFonts w:ascii="標楷體" w:eastAsia="標楷體" w:hAnsi="標楷體" w:hint="eastAsia"/>
          <w:sz w:val="28"/>
          <w:szCs w:val="28"/>
        </w:rPr>
        <w:t>日止。</w:t>
      </w:r>
    </w:p>
    <w:p w14:paraId="48B69A07" w14:textId="41E4366B" w:rsidR="00C1114F" w:rsidRPr="00D124FB" w:rsidRDefault="00723CA2" w:rsidP="00947E02">
      <w:pPr>
        <w:pStyle w:val="a3"/>
        <w:numPr>
          <w:ilvl w:val="0"/>
          <w:numId w:val="1"/>
        </w:numPr>
        <w:snapToGrid w:val="0"/>
        <w:spacing w:line="240" w:lineRule="atLeast"/>
        <w:ind w:leftChars="0" w:hanging="357"/>
        <w:rPr>
          <w:rFonts w:ascii="標楷體" w:eastAsia="標楷體" w:hAnsi="標楷體"/>
          <w:sz w:val="28"/>
          <w:szCs w:val="28"/>
        </w:rPr>
      </w:pPr>
      <w:r w:rsidRPr="00E8587F">
        <w:rPr>
          <w:rFonts w:ascii="標楷體" w:eastAsia="標楷體" w:hAnsi="標楷體" w:hint="eastAsia"/>
          <w:sz w:val="28"/>
          <w:szCs w:val="28"/>
        </w:rPr>
        <w:t>標</w:t>
      </w:r>
      <w:r w:rsidR="00C1114F" w:rsidRPr="00D124FB">
        <w:rPr>
          <w:rFonts w:ascii="標楷體" w:eastAsia="標楷體" w:hAnsi="標楷體" w:hint="eastAsia"/>
          <w:sz w:val="28"/>
          <w:szCs w:val="28"/>
        </w:rPr>
        <w:t>案屬性：勞務案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03FDAC8" w14:textId="77777777" w:rsidR="001333A6" w:rsidRPr="00D124FB" w:rsidRDefault="00C1114F" w:rsidP="00947E02">
      <w:pPr>
        <w:pStyle w:val="a3"/>
        <w:numPr>
          <w:ilvl w:val="0"/>
          <w:numId w:val="1"/>
        </w:numPr>
        <w:snapToGrid w:val="0"/>
        <w:spacing w:line="240" w:lineRule="atLeast"/>
        <w:ind w:leftChars="0" w:hanging="357"/>
        <w:rPr>
          <w:rFonts w:ascii="標楷體" w:eastAsia="標楷體" w:hAnsi="標楷體"/>
          <w:sz w:val="28"/>
          <w:szCs w:val="28"/>
        </w:rPr>
      </w:pPr>
      <w:r w:rsidRPr="00D124FB">
        <w:rPr>
          <w:rFonts w:ascii="標楷體" w:eastAsia="標楷體" w:hAnsi="標楷體" w:hint="eastAsia"/>
          <w:sz w:val="28"/>
          <w:szCs w:val="28"/>
        </w:rPr>
        <w:t>需求項目及內容：</w:t>
      </w:r>
    </w:p>
    <w:p w14:paraId="4CB8F522" w14:textId="32CF859B" w:rsidR="001333A6" w:rsidRPr="00DC7C1D" w:rsidRDefault="00C62285" w:rsidP="00723CA2">
      <w:pPr>
        <w:pStyle w:val="a3"/>
        <w:numPr>
          <w:ilvl w:val="0"/>
          <w:numId w:val="2"/>
        </w:numPr>
        <w:snapToGrid w:val="0"/>
        <w:spacing w:line="240" w:lineRule="atLeast"/>
        <w:ind w:leftChars="0" w:left="709" w:hanging="425"/>
        <w:rPr>
          <w:rFonts w:ascii="標楷體" w:eastAsia="標楷體" w:hAnsi="標楷體"/>
          <w:bCs/>
          <w:sz w:val="28"/>
          <w:szCs w:val="28"/>
        </w:rPr>
      </w:pPr>
      <w:r w:rsidRPr="00DC7C1D">
        <w:rPr>
          <w:rFonts w:ascii="標楷體" w:eastAsia="標楷體" w:hAnsi="標楷體" w:cs="Calibri" w:hint="eastAsia"/>
          <w:bCs/>
          <w:sz w:val="28"/>
          <w:szCs w:val="28"/>
        </w:rPr>
        <w:t>pH自動監測數據服務</w:t>
      </w:r>
      <w:r w:rsidR="00723CA2">
        <w:rPr>
          <w:rFonts w:ascii="標楷體" w:eastAsia="標楷體" w:hAnsi="標楷體" w:cs="Calibri" w:hint="eastAsia"/>
          <w:bCs/>
          <w:sz w:val="28"/>
          <w:szCs w:val="28"/>
        </w:rPr>
        <w:t>。</w:t>
      </w:r>
    </w:p>
    <w:p w14:paraId="6EA10851" w14:textId="03265ABF" w:rsidR="001333A6" w:rsidRPr="00DC7C1D" w:rsidRDefault="00C62285" w:rsidP="00723CA2">
      <w:pPr>
        <w:pStyle w:val="a3"/>
        <w:numPr>
          <w:ilvl w:val="0"/>
          <w:numId w:val="2"/>
        </w:numPr>
        <w:snapToGrid w:val="0"/>
        <w:spacing w:line="240" w:lineRule="atLeast"/>
        <w:ind w:leftChars="0" w:left="709" w:hanging="425"/>
        <w:rPr>
          <w:rFonts w:ascii="標楷體" w:eastAsia="標楷體" w:hAnsi="標楷體"/>
          <w:bCs/>
          <w:sz w:val="28"/>
          <w:szCs w:val="28"/>
        </w:rPr>
      </w:pPr>
      <w:r w:rsidRPr="00DC7C1D">
        <w:rPr>
          <w:rFonts w:ascii="標楷體" w:eastAsia="標楷體" w:hAnsi="標楷體" w:hint="eastAsia"/>
          <w:bCs/>
          <w:sz w:val="28"/>
          <w:szCs w:val="28"/>
        </w:rPr>
        <w:t>EC自動監測數據服務</w:t>
      </w:r>
      <w:r w:rsidR="00723CA2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45C43DF" w14:textId="091B4AAB" w:rsidR="00187708" w:rsidRDefault="00C62285" w:rsidP="00723CA2">
      <w:pPr>
        <w:pStyle w:val="a3"/>
        <w:numPr>
          <w:ilvl w:val="0"/>
          <w:numId w:val="2"/>
        </w:numPr>
        <w:snapToGrid w:val="0"/>
        <w:spacing w:line="240" w:lineRule="atLeast"/>
        <w:ind w:leftChars="0" w:left="709" w:hanging="425"/>
        <w:rPr>
          <w:rFonts w:ascii="標楷體" w:eastAsia="標楷體" w:hAnsi="標楷體"/>
          <w:bCs/>
          <w:sz w:val="28"/>
          <w:szCs w:val="28"/>
        </w:rPr>
      </w:pPr>
      <w:r w:rsidRPr="00DC7C1D">
        <w:rPr>
          <w:rFonts w:ascii="標楷體" w:eastAsia="標楷體" w:hAnsi="標楷體" w:hint="eastAsia"/>
          <w:bCs/>
          <w:sz w:val="28"/>
          <w:szCs w:val="28"/>
        </w:rPr>
        <w:t>水溫自動監測數據服務</w:t>
      </w:r>
      <w:r w:rsidR="00723CA2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E6F5F0F" w14:textId="77777777" w:rsidR="00E4575C" w:rsidRPr="00E8587F" w:rsidRDefault="00E4575C" w:rsidP="00E4575C">
      <w:pPr>
        <w:pStyle w:val="a3"/>
        <w:numPr>
          <w:ilvl w:val="0"/>
          <w:numId w:val="1"/>
        </w:numPr>
        <w:snapToGrid w:val="0"/>
        <w:spacing w:line="240" w:lineRule="atLeast"/>
        <w:ind w:leftChars="0" w:hanging="357"/>
        <w:rPr>
          <w:rFonts w:ascii="標楷體" w:eastAsia="標楷體" w:hAnsi="標楷體"/>
          <w:bCs/>
          <w:sz w:val="28"/>
          <w:szCs w:val="28"/>
        </w:rPr>
      </w:pPr>
      <w:r w:rsidRPr="00E8587F">
        <w:rPr>
          <w:rFonts w:ascii="標楷體" w:eastAsia="標楷體" w:hAnsi="標楷體" w:hint="eastAsia"/>
          <w:bCs/>
          <w:sz w:val="28"/>
          <w:szCs w:val="28"/>
        </w:rPr>
        <w:t>廠商提供資料(詳需求說明書)：</w:t>
      </w:r>
    </w:p>
    <w:p w14:paraId="72A649C0" w14:textId="417C5151" w:rsidR="00E4575C" w:rsidRPr="00E8587F" w:rsidRDefault="00E4575C" w:rsidP="00723CA2">
      <w:pPr>
        <w:pStyle w:val="a3"/>
        <w:numPr>
          <w:ilvl w:val="0"/>
          <w:numId w:val="7"/>
        </w:numPr>
        <w:snapToGrid w:val="0"/>
        <w:spacing w:line="240" w:lineRule="atLeast"/>
        <w:ind w:leftChars="0" w:left="709" w:hanging="425"/>
        <w:rPr>
          <w:rFonts w:ascii="標楷體" w:eastAsia="標楷體" w:hAnsi="標楷體"/>
          <w:bCs/>
          <w:sz w:val="28"/>
          <w:szCs w:val="28"/>
        </w:rPr>
      </w:pPr>
      <w:r w:rsidRPr="00E8587F">
        <w:rPr>
          <w:rFonts w:ascii="標楷體" w:eastAsia="標楷體" w:hAnsi="標楷體" w:hint="eastAsia"/>
          <w:bCs/>
          <w:sz w:val="28"/>
          <w:szCs w:val="28"/>
        </w:rPr>
        <w:t>為評估及訂定合理之採購價格，徵求廠商提供報價或參考資料。</w:t>
      </w:r>
    </w:p>
    <w:p w14:paraId="70683D63" w14:textId="77777777" w:rsidR="00E4575C" w:rsidRPr="00E8587F" w:rsidRDefault="00E4575C" w:rsidP="00723CA2">
      <w:pPr>
        <w:pStyle w:val="a3"/>
        <w:numPr>
          <w:ilvl w:val="0"/>
          <w:numId w:val="7"/>
        </w:numPr>
        <w:snapToGrid w:val="0"/>
        <w:spacing w:line="240" w:lineRule="atLeast"/>
        <w:ind w:leftChars="0" w:left="709" w:hanging="425"/>
        <w:rPr>
          <w:rFonts w:ascii="標楷體" w:eastAsia="標楷體" w:hAnsi="標楷體"/>
          <w:bCs/>
          <w:sz w:val="28"/>
          <w:szCs w:val="28"/>
        </w:rPr>
      </w:pPr>
      <w:r w:rsidRPr="00E8587F">
        <w:rPr>
          <w:rFonts w:ascii="標楷體" w:eastAsia="標楷體" w:hAnsi="標楷體" w:hint="eastAsia"/>
          <w:bCs/>
          <w:sz w:val="28"/>
          <w:szCs w:val="28"/>
        </w:rPr>
        <w:t>報價金額含營業稅。</w:t>
      </w:r>
    </w:p>
    <w:p w14:paraId="6A07FBDE" w14:textId="77777777" w:rsidR="00E4575C" w:rsidRPr="00E8587F" w:rsidRDefault="00E4575C" w:rsidP="00723CA2">
      <w:pPr>
        <w:pStyle w:val="a3"/>
        <w:numPr>
          <w:ilvl w:val="0"/>
          <w:numId w:val="7"/>
        </w:numPr>
        <w:snapToGrid w:val="0"/>
        <w:spacing w:line="240" w:lineRule="atLeast"/>
        <w:ind w:leftChars="0" w:left="709" w:hanging="425"/>
        <w:rPr>
          <w:rFonts w:ascii="標楷體" w:eastAsia="標楷體" w:hAnsi="標楷體"/>
          <w:bCs/>
          <w:sz w:val="28"/>
          <w:szCs w:val="28"/>
        </w:rPr>
      </w:pPr>
      <w:r w:rsidRPr="00E8587F">
        <w:rPr>
          <w:rFonts w:ascii="標楷體" w:eastAsia="標楷體" w:hAnsi="標楷體" w:hint="eastAsia"/>
          <w:bCs/>
          <w:sz w:val="28"/>
          <w:szCs w:val="28"/>
        </w:rPr>
        <w:t>請於115年1月30日前以[郵寄]或[電子郵件]方式提供報價或參考資料(請註明廠商名稱、統編、電話及聯絡人資料)。</w:t>
      </w:r>
    </w:p>
    <w:p w14:paraId="04F506E4" w14:textId="77777777" w:rsidR="00E4575C" w:rsidRDefault="00E4575C" w:rsidP="00E4575C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bCs/>
          <w:sz w:val="28"/>
          <w:szCs w:val="28"/>
        </w:rPr>
      </w:pPr>
      <w:r w:rsidRPr="00D124FB">
        <w:rPr>
          <w:rFonts w:ascii="標楷體" w:eastAsia="標楷體" w:hAnsi="標楷體" w:hint="eastAsia"/>
          <w:bCs/>
          <w:sz w:val="28"/>
          <w:szCs w:val="28"/>
        </w:rPr>
        <w:t>其他：</w:t>
      </w:r>
    </w:p>
    <w:p w14:paraId="1CC39CBD" w14:textId="77777777" w:rsidR="001333A6" w:rsidRPr="00D124FB" w:rsidRDefault="001333A6" w:rsidP="00723CA2">
      <w:pPr>
        <w:pStyle w:val="a3"/>
        <w:numPr>
          <w:ilvl w:val="0"/>
          <w:numId w:val="3"/>
        </w:numPr>
        <w:snapToGrid w:val="0"/>
        <w:spacing w:line="240" w:lineRule="atLeast"/>
        <w:ind w:leftChars="0" w:hanging="436"/>
        <w:rPr>
          <w:rFonts w:ascii="標楷體" w:eastAsia="標楷體" w:hAnsi="標楷體"/>
          <w:sz w:val="28"/>
          <w:szCs w:val="28"/>
        </w:rPr>
      </w:pPr>
      <w:r w:rsidRPr="00D124FB">
        <w:rPr>
          <w:rFonts w:ascii="標楷體" w:eastAsia="標楷體" w:hAnsi="標楷體" w:hint="eastAsia"/>
          <w:sz w:val="28"/>
          <w:szCs w:val="28"/>
        </w:rPr>
        <w:t>廠商提供之報價或參考資訊資料，僅供本處採購參考，不作他用。</w:t>
      </w:r>
    </w:p>
    <w:p w14:paraId="1760CEC3" w14:textId="77777777" w:rsidR="001333A6" w:rsidRPr="00D124FB" w:rsidRDefault="001333A6" w:rsidP="00723CA2">
      <w:pPr>
        <w:pStyle w:val="a3"/>
        <w:numPr>
          <w:ilvl w:val="0"/>
          <w:numId w:val="3"/>
        </w:numPr>
        <w:snapToGrid w:val="0"/>
        <w:spacing w:line="240" w:lineRule="atLeast"/>
        <w:ind w:leftChars="0" w:hanging="436"/>
        <w:rPr>
          <w:rFonts w:ascii="標楷體" w:eastAsia="標楷體" w:hAnsi="標楷體"/>
          <w:sz w:val="28"/>
          <w:szCs w:val="28"/>
        </w:rPr>
      </w:pPr>
      <w:r w:rsidRPr="00D124FB">
        <w:rPr>
          <w:rFonts w:ascii="標楷體" w:eastAsia="標楷體" w:hAnsi="標楷體" w:hint="eastAsia"/>
          <w:sz w:val="28"/>
          <w:szCs w:val="28"/>
        </w:rPr>
        <w:t>本處有權保留變更需求之權利，一切以正式招標公開文件為主。</w:t>
      </w:r>
    </w:p>
    <w:p w14:paraId="77E8C8FB" w14:textId="6D2BDF5E" w:rsidR="001333A6" w:rsidRPr="00D124FB" w:rsidRDefault="001333A6" w:rsidP="00723CA2">
      <w:pPr>
        <w:pStyle w:val="a3"/>
        <w:numPr>
          <w:ilvl w:val="0"/>
          <w:numId w:val="3"/>
        </w:numPr>
        <w:snapToGrid w:val="0"/>
        <w:spacing w:line="240" w:lineRule="atLeast"/>
        <w:ind w:leftChars="0" w:hanging="436"/>
        <w:rPr>
          <w:rFonts w:ascii="標楷體" w:eastAsia="標楷體" w:hAnsi="標楷體"/>
          <w:sz w:val="28"/>
          <w:szCs w:val="28"/>
        </w:rPr>
      </w:pPr>
      <w:r w:rsidRPr="00D124FB">
        <w:rPr>
          <w:rFonts w:ascii="標楷體" w:eastAsia="標楷體" w:hAnsi="標楷體" w:hint="eastAsia"/>
          <w:sz w:val="28"/>
          <w:szCs w:val="28"/>
        </w:rPr>
        <w:t>本處聯絡人：</w:t>
      </w:r>
      <w:r w:rsidR="005B45D7">
        <w:rPr>
          <w:rFonts w:ascii="標楷體" w:eastAsia="標楷體" w:hAnsi="標楷體" w:hint="eastAsia"/>
          <w:sz w:val="28"/>
          <w:szCs w:val="28"/>
        </w:rPr>
        <w:t>黃</w:t>
      </w:r>
      <w:r w:rsidR="007E0069">
        <w:rPr>
          <w:rFonts w:ascii="標楷體" w:eastAsia="標楷體" w:hAnsi="標楷體" w:hint="eastAsia"/>
          <w:sz w:val="28"/>
          <w:szCs w:val="28"/>
        </w:rPr>
        <w:t>小姐</w:t>
      </w:r>
      <w:r w:rsidRPr="00D124FB">
        <w:rPr>
          <w:rFonts w:ascii="標楷體" w:eastAsia="標楷體" w:hAnsi="標楷體" w:hint="eastAsia"/>
          <w:sz w:val="28"/>
          <w:szCs w:val="28"/>
        </w:rPr>
        <w:t>，電話：(03)2875420分機31</w:t>
      </w:r>
      <w:r w:rsidR="007569EB">
        <w:rPr>
          <w:rFonts w:ascii="標楷體" w:eastAsia="標楷體" w:hAnsi="標楷體" w:hint="eastAsia"/>
          <w:sz w:val="28"/>
          <w:szCs w:val="28"/>
        </w:rPr>
        <w:t>5</w:t>
      </w:r>
      <w:r w:rsidR="005B45D7">
        <w:rPr>
          <w:rFonts w:ascii="標楷體" w:eastAsia="標楷體" w:hAnsi="標楷體" w:hint="eastAsia"/>
          <w:sz w:val="28"/>
          <w:szCs w:val="28"/>
        </w:rPr>
        <w:t>0</w:t>
      </w:r>
    </w:p>
    <w:p w14:paraId="38734397" w14:textId="77777777" w:rsidR="00535FAF" w:rsidRPr="00D124FB" w:rsidRDefault="00535FAF" w:rsidP="00723CA2">
      <w:pPr>
        <w:pStyle w:val="a3"/>
        <w:numPr>
          <w:ilvl w:val="0"/>
          <w:numId w:val="3"/>
        </w:numPr>
        <w:snapToGrid w:val="0"/>
        <w:spacing w:line="240" w:lineRule="atLeast"/>
        <w:ind w:leftChars="0" w:hanging="436"/>
        <w:rPr>
          <w:rFonts w:ascii="標楷體" w:eastAsia="標楷體" w:hAnsi="標楷體"/>
          <w:sz w:val="28"/>
          <w:szCs w:val="28"/>
        </w:rPr>
      </w:pPr>
      <w:r w:rsidRPr="00D124FB">
        <w:rPr>
          <w:rFonts w:ascii="標楷體" w:eastAsia="標楷體" w:hAnsi="標楷體" w:hint="eastAsia"/>
          <w:sz w:val="28"/>
          <w:szCs w:val="28"/>
        </w:rPr>
        <w:t>廠商查閱本案相關資料後，非經本處書面同意，不得洩漏或供其他第三者使用。</w:t>
      </w:r>
    </w:p>
    <w:sectPr w:rsidR="00535FAF" w:rsidRPr="00D124FB" w:rsidSect="00947E02">
      <w:pgSz w:w="11906" w:h="16838"/>
      <w:pgMar w:top="1440" w:right="1133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D53D" w14:textId="77777777" w:rsidR="0039571D" w:rsidRDefault="0039571D" w:rsidP="00AE7561">
      <w:r>
        <w:separator/>
      </w:r>
    </w:p>
  </w:endnote>
  <w:endnote w:type="continuationSeparator" w:id="0">
    <w:p w14:paraId="3E17145B" w14:textId="77777777" w:rsidR="0039571D" w:rsidRDefault="0039571D" w:rsidP="00AE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3C521" w14:textId="77777777" w:rsidR="0039571D" w:rsidRDefault="0039571D" w:rsidP="00AE7561">
      <w:r>
        <w:separator/>
      </w:r>
    </w:p>
  </w:footnote>
  <w:footnote w:type="continuationSeparator" w:id="0">
    <w:p w14:paraId="79235285" w14:textId="77777777" w:rsidR="0039571D" w:rsidRDefault="0039571D" w:rsidP="00AE7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F93"/>
    <w:multiLevelType w:val="hybridMultilevel"/>
    <w:tmpl w:val="AC301796"/>
    <w:lvl w:ilvl="0" w:tplc="527CB19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17D21883"/>
    <w:multiLevelType w:val="hybridMultilevel"/>
    <w:tmpl w:val="AC301796"/>
    <w:lvl w:ilvl="0" w:tplc="FFFFFFFF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AC47794"/>
    <w:multiLevelType w:val="hybridMultilevel"/>
    <w:tmpl w:val="7B5856E8"/>
    <w:lvl w:ilvl="0" w:tplc="527CB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4341E3"/>
    <w:multiLevelType w:val="hybridMultilevel"/>
    <w:tmpl w:val="1974D5B6"/>
    <w:lvl w:ilvl="0" w:tplc="527CB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F11B5A"/>
    <w:multiLevelType w:val="hybridMultilevel"/>
    <w:tmpl w:val="9BDA6132"/>
    <w:lvl w:ilvl="0" w:tplc="98EAF2C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2E3893"/>
    <w:multiLevelType w:val="hybridMultilevel"/>
    <w:tmpl w:val="25824D64"/>
    <w:lvl w:ilvl="0" w:tplc="04090001">
      <w:start w:val="1"/>
      <w:numFmt w:val="bullet"/>
      <w:lvlText w:val=""/>
      <w:lvlJc w:val="left"/>
      <w:pPr>
        <w:ind w:left="7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6" w15:restartNumberingAfterBreak="0">
    <w:nsid w:val="79A63599"/>
    <w:multiLevelType w:val="hybridMultilevel"/>
    <w:tmpl w:val="7CF088EC"/>
    <w:lvl w:ilvl="0" w:tplc="527CB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808744572">
    <w:abstractNumId w:val="4"/>
  </w:num>
  <w:num w:numId="2" w16cid:durableId="1039283459">
    <w:abstractNumId w:val="0"/>
  </w:num>
  <w:num w:numId="3" w16cid:durableId="1988706074">
    <w:abstractNumId w:val="6"/>
  </w:num>
  <w:num w:numId="4" w16cid:durableId="10693640">
    <w:abstractNumId w:val="5"/>
  </w:num>
  <w:num w:numId="5" w16cid:durableId="1238400409">
    <w:abstractNumId w:val="2"/>
  </w:num>
  <w:num w:numId="6" w16cid:durableId="1412383831">
    <w:abstractNumId w:val="3"/>
  </w:num>
  <w:num w:numId="7" w16cid:durableId="13572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4F"/>
    <w:rsid w:val="0001068B"/>
    <w:rsid w:val="0002758D"/>
    <w:rsid w:val="000D6957"/>
    <w:rsid w:val="001333A6"/>
    <w:rsid w:val="00182DE4"/>
    <w:rsid w:val="00187708"/>
    <w:rsid w:val="00204563"/>
    <w:rsid w:val="00250156"/>
    <w:rsid w:val="002E0F24"/>
    <w:rsid w:val="00383B8F"/>
    <w:rsid w:val="0039571D"/>
    <w:rsid w:val="00510AA7"/>
    <w:rsid w:val="00535FAF"/>
    <w:rsid w:val="005B320E"/>
    <w:rsid w:val="005B45D7"/>
    <w:rsid w:val="006A6D71"/>
    <w:rsid w:val="006E75A7"/>
    <w:rsid w:val="00723CA2"/>
    <w:rsid w:val="00755CAB"/>
    <w:rsid w:val="007569EB"/>
    <w:rsid w:val="007E0069"/>
    <w:rsid w:val="008175D0"/>
    <w:rsid w:val="00822013"/>
    <w:rsid w:val="008276C6"/>
    <w:rsid w:val="0093380F"/>
    <w:rsid w:val="00947E02"/>
    <w:rsid w:val="009A3FA7"/>
    <w:rsid w:val="009F2962"/>
    <w:rsid w:val="00A17398"/>
    <w:rsid w:val="00AA02C6"/>
    <w:rsid w:val="00AE7561"/>
    <w:rsid w:val="00B35744"/>
    <w:rsid w:val="00C1114F"/>
    <w:rsid w:val="00C62285"/>
    <w:rsid w:val="00D124FB"/>
    <w:rsid w:val="00D422DC"/>
    <w:rsid w:val="00D47DD0"/>
    <w:rsid w:val="00D96072"/>
    <w:rsid w:val="00DC7C1D"/>
    <w:rsid w:val="00DE5571"/>
    <w:rsid w:val="00E4575C"/>
    <w:rsid w:val="00E608C4"/>
    <w:rsid w:val="00E8587F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7BD34"/>
  <w15:chartTrackingRefBased/>
  <w15:docId w15:val="{235DF976-DFA7-4671-80FA-53A2704A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14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47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47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75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756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75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75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1E7C-8695-4ABD-9998-AEDB9AC2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王秀娟</dc:creator>
  <cp:keywords/>
  <dc:description/>
  <cp:lastModifiedBy>許宸瑋</cp:lastModifiedBy>
  <cp:revision>10</cp:revision>
  <cp:lastPrinted>2025-09-15T03:21:00Z</cp:lastPrinted>
  <dcterms:created xsi:type="dcterms:W3CDTF">2026-01-08T02:27:00Z</dcterms:created>
  <dcterms:modified xsi:type="dcterms:W3CDTF">2026-01-22T08:38:00Z</dcterms:modified>
</cp:coreProperties>
</file>